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drawing>
          <wp:inline distB="114300" distT="114300" distL="114300" distR="114300">
            <wp:extent cx="4025348" cy="642938"/>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025348" cy="64293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B">
      <w:pPr>
        <w:ind w:left="2160" w:firstLine="720"/>
        <w:rPr>
          <w:b w:val="1"/>
          <w:color w:val="328fde"/>
          <w:sz w:val="68"/>
          <w:szCs w:val="68"/>
        </w:rPr>
      </w:pPr>
      <w:r w:rsidDel="00000000" w:rsidR="00000000" w:rsidRPr="00000000">
        <w:rPr>
          <w:rtl w:val="0"/>
        </w:rPr>
      </w:r>
    </w:p>
    <w:p w:rsidR="00000000" w:rsidDel="00000000" w:rsidP="00000000" w:rsidRDefault="00000000" w:rsidRPr="00000000" w14:paraId="0000000C">
      <w:pPr>
        <w:ind w:left="2160" w:firstLine="720"/>
        <w:rPr>
          <w:b w:val="1"/>
          <w:color w:val="328fde"/>
          <w:sz w:val="68"/>
          <w:szCs w:val="68"/>
        </w:rPr>
      </w:pPr>
      <w:r w:rsidDel="00000000" w:rsidR="00000000" w:rsidRPr="00000000">
        <w:rPr>
          <w:b w:val="1"/>
          <w:color w:val="328fde"/>
          <w:sz w:val="68"/>
          <w:szCs w:val="68"/>
          <w:rtl w:val="0"/>
        </w:rPr>
        <w:t xml:space="preserve">Wellness Autopilot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b w:val="1"/>
          <w:color w:val="434343"/>
          <w:sz w:val="72"/>
          <w:szCs w:val="72"/>
        </w:rPr>
      </w:pPr>
      <w:r w:rsidDel="00000000" w:rsidR="00000000" w:rsidRPr="00000000">
        <w:rPr>
          <w:b w:val="1"/>
          <w:color w:val="434343"/>
          <w:sz w:val="72"/>
          <w:szCs w:val="72"/>
          <w:rtl w:val="0"/>
        </w:rPr>
        <w:t xml:space="preserve">Social Wellness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sectPr>
          <w:footerReference r:id="rId7" w:type="default"/>
          <w:footerReference r:id="rId8" w:type="first"/>
          <w:pgSz w:h="15840" w:w="12240" w:orient="portrait"/>
          <w:pgMar w:bottom="1440" w:top="1440" w:left="1440" w:right="1440" w:header="720" w:footer="720"/>
          <w:pgNumType w:start="0"/>
          <w:titlePg w:val="1"/>
        </w:sectPr>
      </w:pPr>
      <w:r w:rsidDel="00000000" w:rsidR="00000000" w:rsidRPr="00000000">
        <w:rPr>
          <w:rtl w:val="0"/>
        </w:rPr>
      </w:r>
    </w:p>
    <w:p w:rsidR="00000000" w:rsidDel="00000000" w:rsidP="00000000" w:rsidRDefault="00000000" w:rsidRPr="00000000" w14:paraId="00000019">
      <w:pPr>
        <w:pStyle w:val="Heading1"/>
        <w:rPr>
          <w:color w:val="999999"/>
        </w:rPr>
      </w:pPr>
      <w:bookmarkStart w:colFirst="0" w:colLast="0" w:name="_kfpch8c9l483" w:id="0"/>
      <w:bookmarkEnd w:id="0"/>
      <w:r w:rsidDel="00000000" w:rsidR="00000000" w:rsidRPr="00000000">
        <w:rPr>
          <w:rtl w:val="0"/>
        </w:rPr>
        <w:t xml:space="preserve">Social Wellness</w:t>
      </w:r>
      <w:r w:rsidDel="00000000" w:rsidR="00000000" w:rsidRPr="00000000">
        <w:rPr>
          <w:rtl w:val="0"/>
        </w:rPr>
      </w:r>
    </w:p>
    <w:p w:rsidR="00000000" w:rsidDel="00000000" w:rsidP="00000000" w:rsidRDefault="00000000" w:rsidRPr="00000000" w14:paraId="0000001A">
      <w:pPr>
        <w:pStyle w:val="Heading2"/>
        <w:widowControl w:val="0"/>
        <w:spacing w:line="240" w:lineRule="auto"/>
        <w:rPr>
          <w:color w:val="999999"/>
        </w:rPr>
      </w:pPr>
      <w:bookmarkStart w:colFirst="0" w:colLast="0" w:name="_envrhhnm74q4" w:id="1"/>
      <w:bookmarkEnd w:id="1"/>
      <w:r w:rsidDel="00000000" w:rsidR="00000000" w:rsidRPr="00000000">
        <w:rPr>
          <w:b w:val="1"/>
          <w:color w:val="328fde"/>
          <w:rtl w:val="0"/>
        </w:rPr>
        <w:t xml:space="preserve">#1</w:t>
      </w:r>
      <w:r w:rsidDel="00000000" w:rsidR="00000000" w:rsidRPr="00000000">
        <w:rPr>
          <w:rtl w:val="0"/>
        </w:rPr>
      </w:r>
    </w:p>
    <w:p w:rsidR="00000000" w:rsidDel="00000000" w:rsidP="00000000" w:rsidRDefault="00000000" w:rsidRPr="00000000" w14:paraId="0000001B">
      <w:pPr>
        <w:rPr>
          <w:color w:val="999999"/>
        </w:rPr>
      </w:pPr>
      <w:r w:rsidDel="00000000" w:rsidR="00000000" w:rsidRPr="00000000">
        <w:rPr>
          <w:color w:val="999999"/>
          <w:rtl w:val="0"/>
        </w:rPr>
        <w:t xml:space="preserve">Title</w:t>
      </w:r>
    </w:p>
    <w:p w:rsidR="00000000" w:rsidDel="00000000" w:rsidP="00000000" w:rsidRDefault="00000000" w:rsidRPr="00000000" w14:paraId="0000001C">
      <w:pPr>
        <w:widowControl w:val="0"/>
        <w:spacing w:line="240" w:lineRule="auto"/>
        <w:rPr>
          <w:b w:val="1"/>
        </w:rPr>
      </w:pPr>
      <w:r w:rsidDel="00000000" w:rsidR="00000000" w:rsidRPr="00000000">
        <w:rPr>
          <w:b w:val="1"/>
          <w:sz w:val="20"/>
          <w:szCs w:val="20"/>
          <w:rtl w:val="0"/>
        </w:rPr>
        <w:t xml:space="preserve">Connect with Others!</w:t>
      </w:r>
      <w:r w:rsidDel="00000000" w:rsidR="00000000" w:rsidRPr="00000000">
        <w:rPr>
          <w:rtl w:val="0"/>
        </w:rPr>
      </w:r>
    </w:p>
    <w:p w:rsidR="00000000" w:rsidDel="00000000" w:rsidP="00000000" w:rsidRDefault="00000000" w:rsidRPr="00000000" w14:paraId="0000001D">
      <w:pPr>
        <w:widowControl w:val="0"/>
        <w:spacing w:line="240" w:lineRule="auto"/>
        <w:rPr>
          <w:b w:val="1"/>
        </w:rPr>
      </w:pPr>
      <w:r w:rsidDel="00000000" w:rsidR="00000000" w:rsidRPr="00000000">
        <w:rPr>
          <w:rtl w:val="0"/>
        </w:rPr>
      </w:r>
    </w:p>
    <w:p w:rsidR="00000000" w:rsidDel="00000000" w:rsidP="00000000" w:rsidRDefault="00000000" w:rsidRPr="00000000" w14:paraId="0000001E">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1F">
      <w:pPr>
        <w:widowControl w:val="0"/>
        <w:spacing w:line="240" w:lineRule="auto"/>
        <w:rPr>
          <w:sz w:val="20"/>
          <w:szCs w:val="20"/>
        </w:rPr>
      </w:pPr>
      <w:r w:rsidDel="00000000" w:rsidR="00000000" w:rsidRPr="00000000">
        <w:rPr>
          <w:sz w:val="20"/>
          <w:szCs w:val="20"/>
          <w:rtl w:val="0"/>
        </w:rPr>
        <w:t xml:space="preserve">Social connections might help protect health and lengthen life. Scientists are finding that our links to others can have powerful effects on our health.</w:t>
      </w:r>
    </w:p>
    <w:p w:rsidR="00000000" w:rsidDel="00000000" w:rsidP="00000000" w:rsidRDefault="00000000" w:rsidRPr="00000000" w14:paraId="00000020">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21">
      <w:pPr>
        <w:widowControl w:val="0"/>
        <w:spacing w:line="240" w:lineRule="auto"/>
        <w:rPr>
          <w:sz w:val="20"/>
          <w:szCs w:val="20"/>
        </w:rPr>
      </w:pPr>
      <w:r w:rsidDel="00000000" w:rsidR="00000000" w:rsidRPr="00000000">
        <w:rPr>
          <w:sz w:val="20"/>
          <w:szCs w:val="20"/>
          <w:rtl w:val="0"/>
        </w:rPr>
        <w:t xml:space="preserve">To find new social connections:</w:t>
      </w:r>
    </w:p>
    <w:p w:rsidR="00000000" w:rsidDel="00000000" w:rsidP="00000000" w:rsidRDefault="00000000" w:rsidRPr="00000000" w14:paraId="00000022">
      <w:pPr>
        <w:widowControl w:val="0"/>
        <w:spacing w:line="240" w:lineRule="auto"/>
        <w:rPr>
          <w:sz w:val="20"/>
          <w:szCs w:val="20"/>
        </w:rPr>
      </w:pPr>
      <w:r w:rsidDel="00000000" w:rsidR="00000000" w:rsidRPr="00000000">
        <w:rPr>
          <w:sz w:val="20"/>
          <w:szCs w:val="20"/>
          <w:rtl w:val="0"/>
        </w:rPr>
        <w:t xml:space="preserve">1. Join a group focused on a favorite hobby, such as reading, hiking, painting, or wood carving.</w:t>
      </w:r>
    </w:p>
    <w:p w:rsidR="00000000" w:rsidDel="00000000" w:rsidP="00000000" w:rsidRDefault="00000000" w:rsidRPr="00000000" w14:paraId="00000023">
      <w:pPr>
        <w:widowControl w:val="0"/>
        <w:spacing w:line="240" w:lineRule="auto"/>
        <w:rPr>
          <w:sz w:val="20"/>
          <w:szCs w:val="20"/>
        </w:rPr>
      </w:pPr>
      <w:r w:rsidDel="00000000" w:rsidR="00000000" w:rsidRPr="00000000">
        <w:rPr>
          <w:sz w:val="20"/>
          <w:szCs w:val="20"/>
          <w:rtl w:val="0"/>
        </w:rPr>
        <w:t xml:space="preserve">2. Learn something new. Take a cooking, writing, art, music, or computer class.</w:t>
      </w:r>
    </w:p>
    <w:p w:rsidR="00000000" w:rsidDel="00000000" w:rsidP="00000000" w:rsidRDefault="00000000" w:rsidRPr="00000000" w14:paraId="00000024">
      <w:pPr>
        <w:widowControl w:val="0"/>
        <w:spacing w:line="240" w:lineRule="auto"/>
        <w:rPr>
          <w:sz w:val="20"/>
          <w:szCs w:val="20"/>
        </w:rPr>
      </w:pPr>
      <w:r w:rsidDel="00000000" w:rsidR="00000000" w:rsidRPr="00000000">
        <w:rPr>
          <w:sz w:val="20"/>
          <w:szCs w:val="20"/>
          <w:rtl w:val="0"/>
        </w:rPr>
        <w:t xml:space="preserve">3. Take a class in yoga, tai chi, or another new physical activity.</w:t>
      </w:r>
    </w:p>
    <w:p w:rsidR="00000000" w:rsidDel="00000000" w:rsidP="00000000" w:rsidRDefault="00000000" w:rsidRPr="00000000" w14:paraId="00000025">
      <w:pPr>
        <w:widowControl w:val="0"/>
        <w:spacing w:line="240" w:lineRule="auto"/>
        <w:rPr>
          <w:sz w:val="20"/>
          <w:szCs w:val="20"/>
        </w:rPr>
      </w:pPr>
      <w:r w:rsidDel="00000000" w:rsidR="00000000" w:rsidRPr="00000000">
        <w:rPr>
          <w:sz w:val="20"/>
          <w:szCs w:val="20"/>
          <w:rtl w:val="0"/>
        </w:rPr>
        <w:t xml:space="preserve">4. Join a choral group, theater troupe, band, or orchestra.</w:t>
      </w:r>
    </w:p>
    <w:p w:rsidR="00000000" w:rsidDel="00000000" w:rsidP="00000000" w:rsidRDefault="00000000" w:rsidRPr="00000000" w14:paraId="00000026">
      <w:pPr>
        <w:widowControl w:val="0"/>
        <w:spacing w:line="240" w:lineRule="auto"/>
        <w:rPr>
          <w:sz w:val="20"/>
          <w:szCs w:val="20"/>
        </w:rPr>
      </w:pPr>
      <w:r w:rsidDel="00000000" w:rsidR="00000000" w:rsidRPr="00000000">
        <w:rPr>
          <w:sz w:val="20"/>
          <w:szCs w:val="20"/>
          <w:rtl w:val="0"/>
        </w:rPr>
        <w:t xml:space="preserve">5. Help with gardening at a community garden or park.</w:t>
      </w:r>
    </w:p>
    <w:p w:rsidR="00000000" w:rsidDel="00000000" w:rsidP="00000000" w:rsidRDefault="00000000" w:rsidRPr="00000000" w14:paraId="00000027">
      <w:pPr>
        <w:widowControl w:val="0"/>
        <w:spacing w:line="240" w:lineRule="auto"/>
        <w:rPr>
          <w:sz w:val="20"/>
          <w:szCs w:val="20"/>
        </w:rPr>
      </w:pPr>
      <w:r w:rsidDel="00000000" w:rsidR="00000000" w:rsidRPr="00000000">
        <w:rPr>
          <w:sz w:val="20"/>
          <w:szCs w:val="20"/>
          <w:rtl w:val="0"/>
        </w:rPr>
        <w:t xml:space="preserve">6. Volunteer at a school, library, hospital, or place of worship.</w:t>
      </w:r>
    </w:p>
    <w:p w:rsidR="00000000" w:rsidDel="00000000" w:rsidP="00000000" w:rsidRDefault="00000000" w:rsidRPr="00000000" w14:paraId="00000028">
      <w:pPr>
        <w:widowControl w:val="0"/>
        <w:spacing w:line="240" w:lineRule="auto"/>
        <w:rPr>
          <w:sz w:val="20"/>
          <w:szCs w:val="20"/>
        </w:rPr>
      </w:pPr>
      <w:r w:rsidDel="00000000" w:rsidR="00000000" w:rsidRPr="00000000">
        <w:rPr>
          <w:sz w:val="20"/>
          <w:szCs w:val="20"/>
          <w:rtl w:val="0"/>
        </w:rPr>
        <w:t xml:space="preserve">7. Participate in neighborhood events, like a park clean-up through your local recreation center or community association.</w:t>
      </w:r>
    </w:p>
    <w:p w:rsidR="00000000" w:rsidDel="00000000" w:rsidP="00000000" w:rsidRDefault="00000000" w:rsidRPr="00000000" w14:paraId="00000029">
      <w:pPr>
        <w:widowControl w:val="0"/>
        <w:spacing w:line="240" w:lineRule="auto"/>
        <w:rPr>
          <w:sz w:val="20"/>
          <w:szCs w:val="20"/>
        </w:rPr>
      </w:pPr>
      <w:r w:rsidDel="00000000" w:rsidR="00000000" w:rsidRPr="00000000">
        <w:rPr>
          <w:sz w:val="20"/>
          <w:szCs w:val="20"/>
          <w:rtl w:val="0"/>
        </w:rPr>
        <w:t xml:space="preserve">8. Get active in your community.</w:t>
      </w:r>
    </w:p>
    <w:p w:rsidR="00000000" w:rsidDel="00000000" w:rsidP="00000000" w:rsidRDefault="00000000" w:rsidRPr="00000000" w14:paraId="0000002A">
      <w:pPr>
        <w:widowControl w:val="0"/>
        <w:spacing w:line="240" w:lineRule="auto"/>
        <w:rPr>
          <w:sz w:val="20"/>
          <w:szCs w:val="20"/>
        </w:rPr>
      </w:pPr>
      <w:r w:rsidDel="00000000" w:rsidR="00000000" w:rsidRPr="00000000">
        <w:rPr>
          <w:sz w:val="20"/>
          <w:szCs w:val="20"/>
          <w:rtl w:val="0"/>
        </w:rPr>
        <w:t xml:space="preserve">9. Helping others can reduce feelings of loneliness.</w:t>
      </w:r>
    </w:p>
    <w:p w:rsidR="00000000" w:rsidDel="00000000" w:rsidP="00000000" w:rsidRDefault="00000000" w:rsidRPr="00000000" w14:paraId="0000002B">
      <w:pPr>
        <w:widowControl w:val="0"/>
        <w:spacing w:line="240" w:lineRule="auto"/>
        <w:rPr/>
      </w:pPr>
      <w:r w:rsidDel="00000000" w:rsidR="00000000" w:rsidRPr="00000000">
        <w:rPr>
          <w:sz w:val="20"/>
          <w:szCs w:val="20"/>
          <w:rtl w:val="0"/>
        </w:rPr>
        <w:t xml:space="preserve">10. Travel to different places and meet new people.</w:t>
      </w:r>
      <w:r w:rsidDel="00000000" w:rsidR="00000000" w:rsidRPr="00000000">
        <w:rPr>
          <w:rtl w:val="0"/>
        </w:rPr>
      </w:r>
    </w:p>
    <w:p w:rsidR="00000000" w:rsidDel="00000000" w:rsidP="00000000" w:rsidRDefault="00000000" w:rsidRPr="00000000" w14:paraId="0000002C">
      <w:pPr>
        <w:widowControl w:val="0"/>
        <w:spacing w:line="240" w:lineRule="auto"/>
        <w:rPr>
          <w:color w:val="999999"/>
        </w:rPr>
      </w:pPr>
      <w:r w:rsidDel="00000000" w:rsidR="00000000" w:rsidRPr="00000000">
        <w:rPr>
          <w:rtl w:val="0"/>
        </w:rPr>
      </w:r>
    </w:p>
    <w:p w:rsidR="00000000" w:rsidDel="00000000" w:rsidP="00000000" w:rsidRDefault="00000000" w:rsidRPr="00000000" w14:paraId="0000002D">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2E">
      <w:pPr>
        <w:widowControl w:val="0"/>
        <w:spacing w:line="240" w:lineRule="auto"/>
        <w:rPr>
          <w:color w:val="1155cc"/>
          <w:u w:val="single"/>
        </w:rPr>
      </w:pPr>
      <w:hyperlink r:id="rId9">
        <w:r w:rsidDel="00000000" w:rsidR="00000000" w:rsidRPr="00000000">
          <w:rPr>
            <w:color w:val="1155cc"/>
            <w:sz w:val="20"/>
            <w:szCs w:val="20"/>
            <w:u w:val="single"/>
            <w:rtl w:val="0"/>
          </w:rPr>
          <w:t xml:space="preserve">https://newsinhealth.nih.gov/2017/02/do-social-ties-affect-our-health</w:t>
        </w:r>
      </w:hyperlink>
      <w:r w:rsidDel="00000000" w:rsidR="00000000" w:rsidRPr="00000000">
        <w:rPr>
          <w:rtl w:val="0"/>
        </w:rPr>
      </w:r>
    </w:p>
    <w:p w:rsidR="00000000" w:rsidDel="00000000" w:rsidP="00000000" w:rsidRDefault="00000000" w:rsidRPr="00000000" w14:paraId="0000002F">
      <w:pPr>
        <w:widowControl w:val="0"/>
        <w:spacing w:line="240" w:lineRule="auto"/>
        <w:rPr>
          <w:color w:val="999999"/>
        </w:rPr>
      </w:pPr>
      <w:r w:rsidDel="00000000" w:rsidR="00000000" w:rsidRPr="00000000">
        <w:rPr>
          <w:rtl w:val="0"/>
        </w:rPr>
      </w:r>
    </w:p>
    <w:p w:rsidR="00000000" w:rsidDel="00000000" w:rsidP="00000000" w:rsidRDefault="00000000" w:rsidRPr="00000000" w14:paraId="00000030">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31">
      <w:pPr>
        <w:widowControl w:val="0"/>
        <w:spacing w:line="240" w:lineRule="auto"/>
        <w:rPr>
          <w:color w:val="999999"/>
        </w:rPr>
      </w:pPr>
      <w:r w:rsidDel="00000000" w:rsidR="00000000" w:rsidRPr="00000000">
        <w:rPr>
          <w:color w:val="999999"/>
        </w:rPr>
        <w:drawing>
          <wp:inline distB="114300" distT="114300" distL="114300" distR="114300">
            <wp:extent cx="4976813" cy="3314864"/>
            <wp:effectExtent b="0" l="0" r="0" t="0"/>
            <wp:docPr id="2" name="image11.jpg"/>
            <a:graphic>
              <a:graphicData uri="http://schemas.openxmlformats.org/drawingml/2006/picture">
                <pic:pic>
                  <pic:nvPicPr>
                    <pic:cNvPr id="0" name="image11.jpg"/>
                    <pic:cNvPicPr preferRelativeResize="0"/>
                  </pic:nvPicPr>
                  <pic:blipFill>
                    <a:blip r:embed="rId10"/>
                    <a:srcRect b="0" l="0" r="0" t="0"/>
                    <a:stretch>
                      <a:fillRect/>
                    </a:stretch>
                  </pic:blipFill>
                  <pic:spPr>
                    <a:xfrm>
                      <a:off x="0" y="0"/>
                      <a:ext cx="4976813" cy="3314864"/>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Style w:val="Heading2"/>
        <w:widowControl w:val="0"/>
        <w:spacing w:line="240" w:lineRule="auto"/>
        <w:rPr>
          <w:color w:val="999999"/>
        </w:rPr>
      </w:pPr>
      <w:bookmarkStart w:colFirst="0" w:colLast="0" w:name="_7umpagf680bp" w:id="2"/>
      <w:bookmarkEnd w:id="2"/>
      <w:r w:rsidDel="00000000" w:rsidR="00000000" w:rsidRPr="00000000">
        <w:br w:type="page"/>
      </w:r>
      <w:r w:rsidDel="00000000" w:rsidR="00000000" w:rsidRPr="00000000">
        <w:rPr>
          <w:b w:val="1"/>
          <w:color w:val="328fde"/>
          <w:rtl w:val="0"/>
        </w:rPr>
        <w:t xml:space="preserve">#2</w:t>
      </w:r>
      <w:r w:rsidDel="00000000" w:rsidR="00000000" w:rsidRPr="00000000">
        <w:rPr>
          <w:rtl w:val="0"/>
        </w:rPr>
      </w:r>
    </w:p>
    <w:p w:rsidR="00000000" w:rsidDel="00000000" w:rsidP="00000000" w:rsidRDefault="00000000" w:rsidRPr="00000000" w14:paraId="00000033">
      <w:pPr>
        <w:rPr>
          <w:color w:val="999999"/>
        </w:rPr>
      </w:pPr>
      <w:r w:rsidDel="00000000" w:rsidR="00000000" w:rsidRPr="00000000">
        <w:rPr>
          <w:color w:val="999999"/>
          <w:rtl w:val="0"/>
        </w:rPr>
        <w:t xml:space="preserve">Title</w:t>
      </w:r>
    </w:p>
    <w:p w:rsidR="00000000" w:rsidDel="00000000" w:rsidP="00000000" w:rsidRDefault="00000000" w:rsidRPr="00000000" w14:paraId="00000034">
      <w:pPr>
        <w:widowControl w:val="0"/>
        <w:spacing w:line="240" w:lineRule="auto"/>
        <w:rPr>
          <w:b w:val="1"/>
        </w:rPr>
      </w:pPr>
      <w:r w:rsidDel="00000000" w:rsidR="00000000" w:rsidRPr="00000000">
        <w:rPr>
          <w:b w:val="1"/>
          <w:sz w:val="20"/>
          <w:szCs w:val="20"/>
          <w:rtl w:val="0"/>
        </w:rPr>
        <w:t xml:space="preserve">Self-Care Tips for Caregivers: Getting Organized</w:t>
      </w:r>
      <w:r w:rsidDel="00000000" w:rsidR="00000000" w:rsidRPr="00000000">
        <w:rPr>
          <w:rtl w:val="0"/>
        </w:rPr>
      </w:r>
    </w:p>
    <w:p w:rsidR="00000000" w:rsidDel="00000000" w:rsidP="00000000" w:rsidRDefault="00000000" w:rsidRPr="00000000" w14:paraId="00000035">
      <w:pPr>
        <w:widowControl w:val="0"/>
        <w:spacing w:line="240" w:lineRule="auto"/>
        <w:rPr>
          <w:b w:val="1"/>
        </w:rPr>
      </w:pPr>
      <w:r w:rsidDel="00000000" w:rsidR="00000000" w:rsidRPr="00000000">
        <w:rPr>
          <w:rtl w:val="0"/>
        </w:rPr>
      </w:r>
    </w:p>
    <w:p w:rsidR="00000000" w:rsidDel="00000000" w:rsidP="00000000" w:rsidRDefault="00000000" w:rsidRPr="00000000" w14:paraId="00000036">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37">
      <w:pPr>
        <w:widowControl w:val="0"/>
        <w:spacing w:line="240" w:lineRule="auto"/>
        <w:rPr>
          <w:sz w:val="20"/>
          <w:szCs w:val="20"/>
        </w:rPr>
      </w:pPr>
      <w:r w:rsidDel="00000000" w:rsidR="00000000" w:rsidRPr="00000000">
        <w:rPr>
          <w:sz w:val="20"/>
          <w:szCs w:val="20"/>
          <w:rtl w:val="0"/>
        </w:rPr>
        <w:t xml:space="preserve">As a caregiver, it's easy to put your own needs on the back burner while focusing on the needs of your loved one. However, taking care of yourself is crucial to avoid burnout and maintain your own well-being. One way to start prioritizing self-care is by getting organized.</w:t>
      </w:r>
    </w:p>
    <w:p w:rsidR="00000000" w:rsidDel="00000000" w:rsidP="00000000" w:rsidRDefault="00000000" w:rsidRPr="00000000" w14:paraId="0000003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9">
      <w:pPr>
        <w:widowControl w:val="0"/>
        <w:spacing w:line="240" w:lineRule="auto"/>
        <w:rPr>
          <w:sz w:val="20"/>
          <w:szCs w:val="20"/>
        </w:rPr>
      </w:pPr>
      <w:r w:rsidDel="00000000" w:rsidR="00000000" w:rsidRPr="00000000">
        <w:rPr>
          <w:sz w:val="20"/>
          <w:szCs w:val="20"/>
          <w:rtl w:val="0"/>
        </w:rPr>
        <w:t xml:space="preserve">Making to-do lists and setting a daily routine can help you feel more in control and reduce stress. Start by making a list of all the tasks you need to accomplish each day and prioritize them. Consider delegating some tasks to others or hiring help if necessary. Then, schedule specific times for each task, taking into account your own needs for rest and relaxation.</w:t>
      </w:r>
    </w:p>
    <w:p w:rsidR="00000000" w:rsidDel="00000000" w:rsidP="00000000" w:rsidRDefault="00000000" w:rsidRPr="00000000" w14:paraId="0000003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3B">
      <w:pPr>
        <w:widowControl w:val="0"/>
        <w:spacing w:line="240" w:lineRule="auto"/>
        <w:rPr/>
      </w:pPr>
      <w:r w:rsidDel="00000000" w:rsidR="00000000" w:rsidRPr="00000000">
        <w:rPr>
          <w:sz w:val="20"/>
          <w:szCs w:val="20"/>
          <w:rtl w:val="0"/>
        </w:rPr>
        <w:t xml:space="preserve">By creating a structured routine, you can reduce decision fatigue and feel more productive. This can free up mental space to focus on your own self-care, such as exercising or spending time on a hobby. Remember, taking care of yourself is not selfish, it's necessary to be a good caregiver in the long run.</w:t>
      </w:r>
      <w:r w:rsidDel="00000000" w:rsidR="00000000" w:rsidRPr="00000000">
        <w:rPr>
          <w:rtl w:val="0"/>
        </w:rPr>
      </w:r>
    </w:p>
    <w:p w:rsidR="00000000" w:rsidDel="00000000" w:rsidP="00000000" w:rsidRDefault="00000000" w:rsidRPr="00000000" w14:paraId="0000003C">
      <w:pPr>
        <w:widowControl w:val="0"/>
        <w:spacing w:line="240" w:lineRule="auto"/>
        <w:rPr>
          <w:color w:val="999999"/>
        </w:rPr>
      </w:pPr>
      <w:r w:rsidDel="00000000" w:rsidR="00000000" w:rsidRPr="00000000">
        <w:rPr>
          <w:rtl w:val="0"/>
        </w:rPr>
      </w:r>
    </w:p>
    <w:p w:rsidR="00000000" w:rsidDel="00000000" w:rsidP="00000000" w:rsidRDefault="00000000" w:rsidRPr="00000000" w14:paraId="0000003D">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3E">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3F">
      <w:pPr>
        <w:widowControl w:val="0"/>
        <w:spacing w:line="240" w:lineRule="auto"/>
        <w:rPr>
          <w:color w:val="999999"/>
        </w:rPr>
      </w:pPr>
      <w:r w:rsidDel="00000000" w:rsidR="00000000" w:rsidRPr="00000000">
        <w:rPr>
          <w:rtl w:val="0"/>
        </w:rPr>
      </w:r>
    </w:p>
    <w:p w:rsidR="00000000" w:rsidDel="00000000" w:rsidP="00000000" w:rsidRDefault="00000000" w:rsidRPr="00000000" w14:paraId="00000040">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41">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1"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pStyle w:val="Heading2"/>
        <w:widowControl w:val="0"/>
        <w:spacing w:line="240" w:lineRule="auto"/>
        <w:rPr>
          <w:b w:val="1"/>
          <w:color w:val="328fde"/>
        </w:rPr>
      </w:pPr>
      <w:bookmarkStart w:colFirst="0" w:colLast="0" w:name="_rhscf02aqsfw" w:id="3"/>
      <w:bookmarkEnd w:id="3"/>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2"/>
        <w:widowControl w:val="0"/>
        <w:spacing w:line="240" w:lineRule="auto"/>
        <w:rPr>
          <w:color w:val="999999"/>
        </w:rPr>
      </w:pPr>
      <w:bookmarkStart w:colFirst="0" w:colLast="0" w:name="_ntyfphp1vmb4" w:id="4"/>
      <w:bookmarkEnd w:id="4"/>
      <w:r w:rsidDel="00000000" w:rsidR="00000000" w:rsidRPr="00000000">
        <w:rPr>
          <w:b w:val="1"/>
          <w:color w:val="328fde"/>
          <w:rtl w:val="0"/>
        </w:rPr>
        <w:t xml:space="preserve">#3</w:t>
      </w:r>
      <w:r w:rsidDel="00000000" w:rsidR="00000000" w:rsidRPr="00000000">
        <w:rPr>
          <w:rtl w:val="0"/>
        </w:rPr>
      </w:r>
    </w:p>
    <w:p w:rsidR="00000000" w:rsidDel="00000000" w:rsidP="00000000" w:rsidRDefault="00000000" w:rsidRPr="00000000" w14:paraId="00000044">
      <w:pPr>
        <w:rPr>
          <w:color w:val="999999"/>
        </w:rPr>
      </w:pPr>
      <w:r w:rsidDel="00000000" w:rsidR="00000000" w:rsidRPr="00000000">
        <w:rPr>
          <w:color w:val="999999"/>
          <w:rtl w:val="0"/>
        </w:rPr>
        <w:t xml:space="preserve">Title</w:t>
      </w:r>
    </w:p>
    <w:p w:rsidR="00000000" w:rsidDel="00000000" w:rsidP="00000000" w:rsidRDefault="00000000" w:rsidRPr="00000000" w14:paraId="00000045">
      <w:pPr>
        <w:widowControl w:val="0"/>
        <w:spacing w:line="240" w:lineRule="auto"/>
        <w:rPr>
          <w:b w:val="1"/>
        </w:rPr>
      </w:pPr>
      <w:r w:rsidDel="00000000" w:rsidR="00000000" w:rsidRPr="00000000">
        <w:rPr>
          <w:b w:val="1"/>
          <w:sz w:val="20"/>
          <w:szCs w:val="20"/>
          <w:rtl w:val="0"/>
        </w:rPr>
        <w:t xml:space="preserve">The Power of Asking for Help</w:t>
      </w:r>
      <w:r w:rsidDel="00000000" w:rsidR="00000000" w:rsidRPr="00000000">
        <w:rPr>
          <w:rtl w:val="0"/>
        </w:rPr>
      </w:r>
    </w:p>
    <w:p w:rsidR="00000000" w:rsidDel="00000000" w:rsidP="00000000" w:rsidRDefault="00000000" w:rsidRPr="00000000" w14:paraId="00000046">
      <w:pPr>
        <w:widowControl w:val="0"/>
        <w:spacing w:line="240" w:lineRule="auto"/>
        <w:rPr>
          <w:b w:val="1"/>
        </w:rPr>
      </w:pPr>
      <w:r w:rsidDel="00000000" w:rsidR="00000000" w:rsidRPr="00000000">
        <w:rPr>
          <w:rtl w:val="0"/>
        </w:rPr>
      </w:r>
    </w:p>
    <w:p w:rsidR="00000000" w:rsidDel="00000000" w:rsidP="00000000" w:rsidRDefault="00000000" w:rsidRPr="00000000" w14:paraId="0000004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48">
      <w:pPr>
        <w:widowControl w:val="0"/>
        <w:spacing w:line="240" w:lineRule="auto"/>
        <w:rPr/>
      </w:pPr>
      <w:r w:rsidDel="00000000" w:rsidR="00000000" w:rsidRPr="00000000">
        <w:rPr>
          <w:sz w:val="20"/>
          <w:szCs w:val="20"/>
          <w:rtl w:val="0"/>
        </w:rPr>
        <w:t xml:space="preserve">Are you feeling overwhelmed and struggling to keep up with your daily tasks? It's okay to ask for help! Building a strong support system can help you manage stress and reduce the burden of responsibilities. Start by making a list of specific ways that others can assist you, such as running errands, picking up groceries, or watching your children. Don't be afraid to reach out to friends, family members, or community resources for support. Remember, asking for help is a sign of strength, not weakness. Together, we can overcome any challenge.</w:t>
      </w:r>
      <w:r w:rsidDel="00000000" w:rsidR="00000000" w:rsidRPr="00000000">
        <w:rPr>
          <w:rtl w:val="0"/>
        </w:rPr>
      </w:r>
    </w:p>
    <w:p w:rsidR="00000000" w:rsidDel="00000000" w:rsidP="00000000" w:rsidRDefault="00000000" w:rsidRPr="00000000" w14:paraId="00000049">
      <w:pPr>
        <w:widowControl w:val="0"/>
        <w:spacing w:line="240" w:lineRule="auto"/>
        <w:rPr>
          <w:color w:val="999999"/>
        </w:rPr>
      </w:pPr>
      <w:r w:rsidDel="00000000" w:rsidR="00000000" w:rsidRPr="00000000">
        <w:rPr>
          <w:rtl w:val="0"/>
        </w:rPr>
      </w:r>
    </w:p>
    <w:p w:rsidR="00000000" w:rsidDel="00000000" w:rsidP="00000000" w:rsidRDefault="00000000" w:rsidRPr="00000000" w14:paraId="0000004A">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4B">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4C">
      <w:pPr>
        <w:widowControl w:val="0"/>
        <w:spacing w:line="240" w:lineRule="auto"/>
        <w:rPr>
          <w:color w:val="999999"/>
        </w:rPr>
      </w:pPr>
      <w:r w:rsidDel="00000000" w:rsidR="00000000" w:rsidRPr="00000000">
        <w:rPr>
          <w:rtl w:val="0"/>
        </w:rPr>
      </w:r>
    </w:p>
    <w:p w:rsidR="00000000" w:rsidDel="00000000" w:rsidP="00000000" w:rsidRDefault="00000000" w:rsidRPr="00000000" w14:paraId="0000004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4E">
      <w:pPr>
        <w:widowControl w:val="0"/>
        <w:spacing w:line="240" w:lineRule="auto"/>
        <w:rPr>
          <w:color w:val="999999"/>
        </w:rPr>
      </w:pPr>
      <w:r w:rsidDel="00000000" w:rsidR="00000000" w:rsidRPr="00000000">
        <w:rPr>
          <w:color w:val="999999"/>
        </w:rPr>
        <w:drawing>
          <wp:inline distB="114300" distT="114300" distL="114300" distR="114300">
            <wp:extent cx="5943600" cy="4013200"/>
            <wp:effectExtent b="0" l="0" r="0" t="0"/>
            <wp:docPr id="1"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43600" cy="40132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widowControl w:val="0"/>
        <w:spacing w:line="240" w:lineRule="auto"/>
        <w:rPr>
          <w:color w:val="999999"/>
        </w:rPr>
      </w:pPr>
      <w:r w:rsidDel="00000000" w:rsidR="00000000" w:rsidRPr="00000000">
        <w:rPr>
          <w:rtl w:val="0"/>
        </w:rPr>
      </w:r>
    </w:p>
    <w:p w:rsidR="00000000" w:rsidDel="00000000" w:rsidP="00000000" w:rsidRDefault="00000000" w:rsidRPr="00000000" w14:paraId="00000050">
      <w:pPr>
        <w:pStyle w:val="Heading2"/>
        <w:widowControl w:val="0"/>
        <w:spacing w:line="240" w:lineRule="auto"/>
        <w:rPr>
          <w:b w:val="1"/>
          <w:color w:val="328fde"/>
        </w:rPr>
      </w:pPr>
      <w:bookmarkStart w:colFirst="0" w:colLast="0" w:name="_vdxajgyzmtpv" w:id="5"/>
      <w:bookmarkEnd w:id="5"/>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2"/>
        <w:widowControl w:val="0"/>
        <w:spacing w:line="240" w:lineRule="auto"/>
        <w:rPr>
          <w:color w:val="999999"/>
        </w:rPr>
      </w:pPr>
      <w:bookmarkStart w:colFirst="0" w:colLast="0" w:name="_dnm4xusep8mt" w:id="6"/>
      <w:bookmarkEnd w:id="6"/>
      <w:r w:rsidDel="00000000" w:rsidR="00000000" w:rsidRPr="00000000">
        <w:rPr>
          <w:b w:val="1"/>
          <w:color w:val="328fde"/>
          <w:rtl w:val="0"/>
        </w:rPr>
        <w:t xml:space="preserve">#4</w:t>
      </w:r>
      <w:r w:rsidDel="00000000" w:rsidR="00000000" w:rsidRPr="00000000">
        <w:rPr>
          <w:rtl w:val="0"/>
        </w:rPr>
      </w:r>
    </w:p>
    <w:p w:rsidR="00000000" w:rsidDel="00000000" w:rsidP="00000000" w:rsidRDefault="00000000" w:rsidRPr="00000000" w14:paraId="00000052">
      <w:pPr>
        <w:rPr>
          <w:color w:val="999999"/>
        </w:rPr>
      </w:pPr>
      <w:r w:rsidDel="00000000" w:rsidR="00000000" w:rsidRPr="00000000">
        <w:rPr>
          <w:color w:val="999999"/>
          <w:rtl w:val="0"/>
        </w:rPr>
        <w:t xml:space="preserve">Title</w:t>
      </w:r>
    </w:p>
    <w:p w:rsidR="00000000" w:rsidDel="00000000" w:rsidP="00000000" w:rsidRDefault="00000000" w:rsidRPr="00000000" w14:paraId="00000053">
      <w:pPr>
        <w:widowControl w:val="0"/>
        <w:spacing w:line="240" w:lineRule="auto"/>
        <w:rPr>
          <w:b w:val="1"/>
        </w:rPr>
      </w:pPr>
      <w:r w:rsidDel="00000000" w:rsidR="00000000" w:rsidRPr="00000000">
        <w:rPr>
          <w:b w:val="1"/>
          <w:sz w:val="20"/>
          <w:szCs w:val="20"/>
          <w:rtl w:val="0"/>
        </w:rPr>
        <w:t xml:space="preserve">Take a Break: How Respite Care Can Help You Find Time for Yourself</w:t>
      </w:r>
      <w:r w:rsidDel="00000000" w:rsidR="00000000" w:rsidRPr="00000000">
        <w:rPr>
          <w:rtl w:val="0"/>
        </w:rPr>
      </w:r>
    </w:p>
    <w:p w:rsidR="00000000" w:rsidDel="00000000" w:rsidP="00000000" w:rsidRDefault="00000000" w:rsidRPr="00000000" w14:paraId="00000054">
      <w:pPr>
        <w:widowControl w:val="0"/>
        <w:spacing w:line="240" w:lineRule="auto"/>
        <w:rPr>
          <w:b w:val="1"/>
        </w:rPr>
      </w:pPr>
      <w:r w:rsidDel="00000000" w:rsidR="00000000" w:rsidRPr="00000000">
        <w:rPr>
          <w:rtl w:val="0"/>
        </w:rPr>
      </w:r>
    </w:p>
    <w:p w:rsidR="00000000" w:rsidDel="00000000" w:rsidP="00000000" w:rsidRDefault="00000000" w:rsidRPr="00000000" w14:paraId="00000055">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56">
      <w:pPr>
        <w:widowControl w:val="0"/>
        <w:spacing w:line="240" w:lineRule="auto"/>
        <w:rPr>
          <w:sz w:val="20"/>
          <w:szCs w:val="20"/>
        </w:rPr>
      </w:pPr>
      <w:r w:rsidDel="00000000" w:rsidR="00000000" w:rsidRPr="00000000">
        <w:rPr>
          <w:sz w:val="20"/>
          <w:szCs w:val="20"/>
          <w:rtl w:val="0"/>
        </w:rPr>
        <w:t xml:space="preserve">Taking care of a loved one can be a full-time job, but it's important to take breaks and care for yourself too. Respite care can provide you with the opportunity to take time off and recharge. This can be especially helpful for caregivers who may feel overwhelmed or burned out.</w:t>
      </w:r>
    </w:p>
    <w:p w:rsidR="00000000" w:rsidDel="00000000" w:rsidP="00000000" w:rsidRDefault="00000000" w:rsidRPr="00000000" w14:paraId="0000005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8">
      <w:pPr>
        <w:widowControl w:val="0"/>
        <w:spacing w:line="240" w:lineRule="auto"/>
        <w:rPr>
          <w:sz w:val="20"/>
          <w:szCs w:val="20"/>
        </w:rPr>
      </w:pPr>
      <w:r w:rsidDel="00000000" w:rsidR="00000000" w:rsidRPr="00000000">
        <w:rPr>
          <w:sz w:val="20"/>
          <w:szCs w:val="20"/>
          <w:rtl w:val="0"/>
        </w:rPr>
        <w:t xml:space="preserve">Respite care comes in many forms, from hiring a caregiver to take care of your loved one for a few hours to enlisting the help of family and friends. It's important to make a plan and identify what type of care would be most beneficial for you and your loved one.</w:t>
      </w:r>
    </w:p>
    <w:p w:rsidR="00000000" w:rsidDel="00000000" w:rsidP="00000000" w:rsidRDefault="00000000" w:rsidRPr="00000000" w14:paraId="0000005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5A">
      <w:pPr>
        <w:widowControl w:val="0"/>
        <w:spacing w:line="240" w:lineRule="auto"/>
        <w:rPr/>
      </w:pPr>
      <w:r w:rsidDel="00000000" w:rsidR="00000000" w:rsidRPr="00000000">
        <w:rPr>
          <w:sz w:val="20"/>
          <w:szCs w:val="20"/>
          <w:rtl w:val="0"/>
        </w:rPr>
        <w:t xml:space="preserve">By taking breaks each day, you can reduce stress and prevent burnout. This can help you feel more energized and better equipped to provide care for your loved one. So don't hesitate to ask for help and take advantage of respite care options available to you.</w:t>
      </w:r>
      <w:r w:rsidDel="00000000" w:rsidR="00000000" w:rsidRPr="00000000">
        <w:rPr>
          <w:rtl w:val="0"/>
        </w:rPr>
      </w:r>
    </w:p>
    <w:p w:rsidR="00000000" w:rsidDel="00000000" w:rsidP="00000000" w:rsidRDefault="00000000" w:rsidRPr="00000000" w14:paraId="0000005B">
      <w:pPr>
        <w:widowControl w:val="0"/>
        <w:spacing w:line="240" w:lineRule="auto"/>
        <w:rPr>
          <w:color w:val="999999"/>
        </w:rPr>
      </w:pPr>
      <w:r w:rsidDel="00000000" w:rsidR="00000000" w:rsidRPr="00000000">
        <w:rPr>
          <w:rtl w:val="0"/>
        </w:rPr>
      </w:r>
    </w:p>
    <w:p w:rsidR="00000000" w:rsidDel="00000000" w:rsidP="00000000" w:rsidRDefault="00000000" w:rsidRPr="00000000" w14:paraId="0000005C">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5D">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5E">
      <w:pPr>
        <w:widowControl w:val="0"/>
        <w:spacing w:line="240" w:lineRule="auto"/>
        <w:rPr>
          <w:color w:val="999999"/>
        </w:rPr>
      </w:pPr>
      <w:r w:rsidDel="00000000" w:rsidR="00000000" w:rsidRPr="00000000">
        <w:rPr>
          <w:rtl w:val="0"/>
        </w:rPr>
      </w:r>
    </w:p>
    <w:p w:rsidR="00000000" w:rsidDel="00000000" w:rsidP="00000000" w:rsidRDefault="00000000" w:rsidRPr="00000000" w14:paraId="0000005F">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60">
      <w:pPr>
        <w:widowControl w:val="0"/>
        <w:spacing w:line="240" w:lineRule="auto"/>
        <w:rPr>
          <w:color w:val="999999"/>
        </w:rPr>
      </w:pPr>
      <w:r w:rsidDel="00000000" w:rsidR="00000000" w:rsidRPr="00000000">
        <w:rPr>
          <w:color w:val="999999"/>
        </w:rPr>
        <w:drawing>
          <wp:inline distB="114300" distT="114300" distL="114300" distR="114300">
            <wp:extent cx="5943600" cy="3721100"/>
            <wp:effectExtent b="0" l="0" r="0" t="0"/>
            <wp:docPr id="7"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943600" cy="37211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widowControl w:val="0"/>
        <w:spacing w:line="240" w:lineRule="auto"/>
        <w:rPr>
          <w:color w:val="999999"/>
        </w:rPr>
      </w:pPr>
      <w:r w:rsidDel="00000000" w:rsidR="00000000" w:rsidRPr="00000000">
        <w:rPr>
          <w:rtl w:val="0"/>
        </w:rPr>
      </w:r>
    </w:p>
    <w:p w:rsidR="00000000" w:rsidDel="00000000" w:rsidP="00000000" w:rsidRDefault="00000000" w:rsidRPr="00000000" w14:paraId="00000062">
      <w:pPr>
        <w:pStyle w:val="Heading2"/>
        <w:widowControl w:val="0"/>
        <w:spacing w:line="240" w:lineRule="auto"/>
        <w:rPr>
          <w:b w:val="1"/>
          <w:color w:val="328fde"/>
        </w:rPr>
      </w:pPr>
      <w:bookmarkStart w:colFirst="0" w:colLast="0" w:name="_jhmp0miypcfi" w:id="7"/>
      <w:bookmarkEnd w:id="7"/>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2"/>
        <w:widowControl w:val="0"/>
        <w:spacing w:line="240" w:lineRule="auto"/>
        <w:rPr>
          <w:color w:val="999999"/>
        </w:rPr>
      </w:pPr>
      <w:bookmarkStart w:colFirst="0" w:colLast="0" w:name="_vh1znk140f3k" w:id="8"/>
      <w:bookmarkEnd w:id="8"/>
      <w:r w:rsidDel="00000000" w:rsidR="00000000" w:rsidRPr="00000000">
        <w:rPr>
          <w:b w:val="1"/>
          <w:color w:val="328fde"/>
          <w:rtl w:val="0"/>
        </w:rPr>
        <w:t xml:space="preserve">#5</w:t>
      </w:r>
      <w:r w:rsidDel="00000000" w:rsidR="00000000" w:rsidRPr="00000000">
        <w:rPr>
          <w:rtl w:val="0"/>
        </w:rPr>
      </w:r>
    </w:p>
    <w:p w:rsidR="00000000" w:rsidDel="00000000" w:rsidP="00000000" w:rsidRDefault="00000000" w:rsidRPr="00000000" w14:paraId="00000064">
      <w:pPr>
        <w:rPr>
          <w:color w:val="999999"/>
        </w:rPr>
      </w:pPr>
      <w:r w:rsidDel="00000000" w:rsidR="00000000" w:rsidRPr="00000000">
        <w:rPr>
          <w:color w:val="999999"/>
          <w:rtl w:val="0"/>
        </w:rPr>
        <w:t xml:space="preserve">Title</w:t>
      </w:r>
    </w:p>
    <w:p w:rsidR="00000000" w:rsidDel="00000000" w:rsidP="00000000" w:rsidRDefault="00000000" w:rsidRPr="00000000" w14:paraId="00000065">
      <w:pPr>
        <w:widowControl w:val="0"/>
        <w:spacing w:line="240" w:lineRule="auto"/>
        <w:rPr>
          <w:b w:val="1"/>
        </w:rPr>
      </w:pPr>
      <w:r w:rsidDel="00000000" w:rsidR="00000000" w:rsidRPr="00000000">
        <w:rPr>
          <w:b w:val="1"/>
          <w:sz w:val="20"/>
          <w:szCs w:val="20"/>
          <w:rtl w:val="0"/>
        </w:rPr>
        <w:t xml:space="preserve">The Importance of Pursuing Hobbies and Interests</w:t>
      </w:r>
      <w:r w:rsidDel="00000000" w:rsidR="00000000" w:rsidRPr="00000000">
        <w:rPr>
          <w:rtl w:val="0"/>
        </w:rPr>
      </w:r>
    </w:p>
    <w:p w:rsidR="00000000" w:rsidDel="00000000" w:rsidP="00000000" w:rsidRDefault="00000000" w:rsidRPr="00000000" w14:paraId="00000066">
      <w:pPr>
        <w:widowControl w:val="0"/>
        <w:spacing w:line="240" w:lineRule="auto"/>
        <w:rPr>
          <w:b w:val="1"/>
        </w:rPr>
      </w:pPr>
      <w:r w:rsidDel="00000000" w:rsidR="00000000" w:rsidRPr="00000000">
        <w:rPr>
          <w:rtl w:val="0"/>
        </w:rPr>
      </w:r>
    </w:p>
    <w:p w:rsidR="00000000" w:rsidDel="00000000" w:rsidP="00000000" w:rsidRDefault="00000000" w:rsidRPr="00000000" w14:paraId="0000006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68">
      <w:pPr>
        <w:widowControl w:val="0"/>
        <w:spacing w:line="240" w:lineRule="auto"/>
        <w:rPr>
          <w:sz w:val="20"/>
          <w:szCs w:val="20"/>
        </w:rPr>
      </w:pPr>
      <w:r w:rsidDel="00000000" w:rsidR="00000000" w:rsidRPr="00000000">
        <w:rPr>
          <w:sz w:val="20"/>
          <w:szCs w:val="20"/>
          <w:rtl w:val="0"/>
        </w:rPr>
        <w:t xml:space="preserve">Engaging in hobbies and interests is a crucial aspect of self-care and personal fulfillment. When we make time for the things we enjoy, it helps us maintain a sense of balance and perspective in our lives.</w:t>
      </w:r>
    </w:p>
    <w:p w:rsidR="00000000" w:rsidDel="00000000" w:rsidP="00000000" w:rsidRDefault="00000000" w:rsidRPr="00000000" w14:paraId="0000006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6A">
      <w:pPr>
        <w:widowControl w:val="0"/>
        <w:spacing w:line="240" w:lineRule="auto"/>
        <w:rPr>
          <w:sz w:val="20"/>
          <w:szCs w:val="20"/>
        </w:rPr>
      </w:pPr>
      <w:r w:rsidDel="00000000" w:rsidR="00000000" w:rsidRPr="00000000">
        <w:rPr>
          <w:sz w:val="20"/>
          <w:szCs w:val="20"/>
          <w:rtl w:val="0"/>
        </w:rPr>
        <w:t xml:space="preserve">Research shows that hobbies and interests can also have a positive impact on our physical and mental health. They can reduce stress, increase happiness, and even improve cognitive function.</w:t>
      </w:r>
    </w:p>
    <w:p w:rsidR="00000000" w:rsidDel="00000000" w:rsidP="00000000" w:rsidRDefault="00000000" w:rsidRPr="00000000" w14:paraId="0000006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6C">
      <w:pPr>
        <w:widowControl w:val="0"/>
        <w:spacing w:line="240" w:lineRule="auto"/>
        <w:rPr>
          <w:sz w:val="20"/>
          <w:szCs w:val="20"/>
        </w:rPr>
      </w:pPr>
      <w:r w:rsidDel="00000000" w:rsidR="00000000" w:rsidRPr="00000000">
        <w:rPr>
          <w:sz w:val="20"/>
          <w:szCs w:val="20"/>
          <w:rtl w:val="0"/>
        </w:rPr>
        <w:t xml:space="preserve">It's important to prioritize our hobbies and interests, even when life gets busy. Making time for them can be challenging, but it's worth it in the long run. Consider scheduling specific time slots in your week dedicated to pursuing your hobbies or interests.</w:t>
      </w:r>
    </w:p>
    <w:p w:rsidR="00000000" w:rsidDel="00000000" w:rsidP="00000000" w:rsidRDefault="00000000" w:rsidRPr="00000000" w14:paraId="0000006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6E">
      <w:pPr>
        <w:widowControl w:val="0"/>
        <w:spacing w:line="240" w:lineRule="auto"/>
        <w:rPr/>
      </w:pPr>
      <w:r w:rsidDel="00000000" w:rsidR="00000000" w:rsidRPr="00000000">
        <w:rPr>
          <w:sz w:val="20"/>
          <w:szCs w:val="20"/>
          <w:rtl w:val="0"/>
        </w:rPr>
        <w:t xml:space="preserve">If you're having trouble finding a new hobby, consider trying something new. Take a class, try a new activity, or explore a new place. You may discover a new passion and find a renewed sense of purpose and joy in your life.</w:t>
      </w:r>
      <w:r w:rsidDel="00000000" w:rsidR="00000000" w:rsidRPr="00000000">
        <w:rPr>
          <w:rtl w:val="0"/>
        </w:rPr>
      </w:r>
    </w:p>
    <w:p w:rsidR="00000000" w:rsidDel="00000000" w:rsidP="00000000" w:rsidRDefault="00000000" w:rsidRPr="00000000" w14:paraId="0000006F">
      <w:pPr>
        <w:widowControl w:val="0"/>
        <w:spacing w:line="240" w:lineRule="auto"/>
        <w:rPr>
          <w:color w:val="999999"/>
        </w:rPr>
      </w:pPr>
      <w:r w:rsidDel="00000000" w:rsidR="00000000" w:rsidRPr="00000000">
        <w:rPr>
          <w:rtl w:val="0"/>
        </w:rPr>
      </w:r>
    </w:p>
    <w:p w:rsidR="00000000" w:rsidDel="00000000" w:rsidP="00000000" w:rsidRDefault="00000000" w:rsidRPr="00000000" w14:paraId="00000070">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71">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72">
      <w:pPr>
        <w:widowControl w:val="0"/>
        <w:spacing w:line="240" w:lineRule="auto"/>
        <w:rPr>
          <w:color w:val="999999"/>
        </w:rPr>
      </w:pPr>
      <w:r w:rsidDel="00000000" w:rsidR="00000000" w:rsidRPr="00000000">
        <w:rPr>
          <w:rtl w:val="0"/>
        </w:rPr>
      </w:r>
    </w:p>
    <w:p w:rsidR="00000000" w:rsidDel="00000000" w:rsidP="00000000" w:rsidRDefault="00000000" w:rsidRPr="00000000" w14:paraId="00000073">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74">
      <w:pPr>
        <w:widowControl w:val="0"/>
        <w:spacing w:line="240" w:lineRule="auto"/>
        <w:rPr>
          <w:color w:val="999999"/>
        </w:rPr>
      </w:pPr>
      <w:r w:rsidDel="00000000" w:rsidR="00000000" w:rsidRPr="00000000">
        <w:rPr>
          <w:rtl w:val="0"/>
        </w:rPr>
      </w:r>
    </w:p>
    <w:p w:rsidR="00000000" w:rsidDel="00000000" w:rsidP="00000000" w:rsidRDefault="00000000" w:rsidRPr="00000000" w14:paraId="00000075">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9"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pStyle w:val="Heading2"/>
        <w:widowControl w:val="0"/>
        <w:spacing w:line="240" w:lineRule="auto"/>
        <w:rPr>
          <w:color w:val="999999"/>
        </w:rPr>
      </w:pPr>
      <w:bookmarkStart w:colFirst="0" w:colLast="0" w:name="_jct9vs1whe7r" w:id="9"/>
      <w:bookmarkEnd w:id="9"/>
      <w:r w:rsidDel="00000000" w:rsidR="00000000" w:rsidRPr="00000000">
        <w:rPr>
          <w:b w:val="1"/>
          <w:color w:val="328fde"/>
          <w:rtl w:val="0"/>
        </w:rPr>
        <w:t xml:space="preserve">#6</w:t>
      </w:r>
      <w:r w:rsidDel="00000000" w:rsidR="00000000" w:rsidRPr="00000000">
        <w:rPr>
          <w:rtl w:val="0"/>
        </w:rPr>
      </w:r>
    </w:p>
    <w:p w:rsidR="00000000" w:rsidDel="00000000" w:rsidP="00000000" w:rsidRDefault="00000000" w:rsidRPr="00000000" w14:paraId="00000077">
      <w:pPr>
        <w:rPr>
          <w:color w:val="999999"/>
        </w:rPr>
      </w:pPr>
      <w:r w:rsidDel="00000000" w:rsidR="00000000" w:rsidRPr="00000000">
        <w:rPr>
          <w:color w:val="999999"/>
          <w:rtl w:val="0"/>
        </w:rPr>
        <w:t xml:space="preserve">Title</w:t>
      </w:r>
    </w:p>
    <w:p w:rsidR="00000000" w:rsidDel="00000000" w:rsidP="00000000" w:rsidRDefault="00000000" w:rsidRPr="00000000" w14:paraId="00000078">
      <w:pPr>
        <w:widowControl w:val="0"/>
        <w:spacing w:line="240" w:lineRule="auto"/>
        <w:rPr>
          <w:b w:val="1"/>
        </w:rPr>
      </w:pPr>
      <w:r w:rsidDel="00000000" w:rsidR="00000000" w:rsidRPr="00000000">
        <w:rPr>
          <w:b w:val="1"/>
          <w:sz w:val="20"/>
          <w:szCs w:val="20"/>
          <w:rtl w:val="0"/>
        </w:rPr>
        <w:t xml:space="preserve">Prioritizing Your Health: The Importance of Eating Healthy and Exercising Regularly</w:t>
      </w:r>
      <w:r w:rsidDel="00000000" w:rsidR="00000000" w:rsidRPr="00000000">
        <w:rPr>
          <w:rtl w:val="0"/>
        </w:rPr>
      </w:r>
    </w:p>
    <w:p w:rsidR="00000000" w:rsidDel="00000000" w:rsidP="00000000" w:rsidRDefault="00000000" w:rsidRPr="00000000" w14:paraId="00000079">
      <w:pPr>
        <w:widowControl w:val="0"/>
        <w:spacing w:line="240" w:lineRule="auto"/>
        <w:rPr>
          <w:b w:val="1"/>
        </w:rPr>
      </w:pPr>
      <w:r w:rsidDel="00000000" w:rsidR="00000000" w:rsidRPr="00000000">
        <w:rPr>
          <w:rtl w:val="0"/>
        </w:rPr>
      </w:r>
    </w:p>
    <w:p w:rsidR="00000000" w:rsidDel="00000000" w:rsidP="00000000" w:rsidRDefault="00000000" w:rsidRPr="00000000" w14:paraId="0000007A">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7B">
      <w:pPr>
        <w:widowControl w:val="0"/>
        <w:spacing w:line="240" w:lineRule="auto"/>
        <w:rPr>
          <w:sz w:val="20"/>
          <w:szCs w:val="20"/>
        </w:rPr>
      </w:pPr>
      <w:r w:rsidDel="00000000" w:rsidR="00000000" w:rsidRPr="00000000">
        <w:rPr>
          <w:sz w:val="20"/>
          <w:szCs w:val="20"/>
          <w:rtl w:val="0"/>
        </w:rPr>
        <w:t xml:space="preserve">As a caregiver, it can be easy to neglect your own health while tending to the needs of others. However, it's essential to prioritize your own physical health to ensure that you have the energy and stamina to provide care. Two key components of a healthy lifestyle are a balanced diet and regular exercise.</w:t>
      </w:r>
    </w:p>
    <w:p w:rsidR="00000000" w:rsidDel="00000000" w:rsidP="00000000" w:rsidRDefault="00000000" w:rsidRPr="00000000" w14:paraId="0000007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D">
      <w:pPr>
        <w:widowControl w:val="0"/>
        <w:spacing w:line="240" w:lineRule="auto"/>
        <w:rPr>
          <w:sz w:val="20"/>
          <w:szCs w:val="20"/>
        </w:rPr>
      </w:pPr>
      <w:r w:rsidDel="00000000" w:rsidR="00000000" w:rsidRPr="00000000">
        <w:rPr>
          <w:sz w:val="20"/>
          <w:szCs w:val="20"/>
          <w:rtl w:val="0"/>
        </w:rPr>
        <w:t xml:space="preserve">Eating healthy foods can help you maintain a healthy weight, reduce your risk of chronic diseases, and improve your overall well-being. Aim to incorporate a variety of fruits, vegetables, whole grains, lean proteins, and healthy fats into your meals. Consider meal prepping and planning ahead to make healthy eating easier.</w:t>
      </w:r>
    </w:p>
    <w:p w:rsidR="00000000" w:rsidDel="00000000" w:rsidP="00000000" w:rsidRDefault="00000000" w:rsidRPr="00000000" w14:paraId="0000007E">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7F">
      <w:pPr>
        <w:widowControl w:val="0"/>
        <w:spacing w:line="240" w:lineRule="auto"/>
        <w:rPr/>
      </w:pPr>
      <w:r w:rsidDel="00000000" w:rsidR="00000000" w:rsidRPr="00000000">
        <w:rPr>
          <w:sz w:val="20"/>
          <w:szCs w:val="20"/>
          <w:rtl w:val="0"/>
        </w:rPr>
        <w:t xml:space="preserve">Regular exercise is also essential for maintaining good health. Even if you don't have time for a full workout, finding ways to move your body throughout the day can have significant benefits. Try taking a walk, doing a few minutes of yoga or stretching, or engaging in activities you enjoy, such as dancing or gardening.</w:t>
      </w:r>
      <w:r w:rsidDel="00000000" w:rsidR="00000000" w:rsidRPr="00000000">
        <w:rPr>
          <w:rtl w:val="0"/>
        </w:rPr>
      </w:r>
    </w:p>
    <w:p w:rsidR="00000000" w:rsidDel="00000000" w:rsidP="00000000" w:rsidRDefault="00000000" w:rsidRPr="00000000" w14:paraId="00000080">
      <w:pPr>
        <w:widowControl w:val="0"/>
        <w:spacing w:line="240" w:lineRule="auto"/>
        <w:rPr>
          <w:color w:val="999999"/>
        </w:rPr>
      </w:pPr>
      <w:r w:rsidDel="00000000" w:rsidR="00000000" w:rsidRPr="00000000">
        <w:rPr>
          <w:rtl w:val="0"/>
        </w:rPr>
      </w:r>
    </w:p>
    <w:p w:rsidR="00000000" w:rsidDel="00000000" w:rsidP="00000000" w:rsidRDefault="00000000" w:rsidRPr="00000000" w14:paraId="00000081">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82">
      <w:pPr>
        <w:widowControl w:val="0"/>
        <w:spacing w:line="240" w:lineRule="auto"/>
        <w:rPr>
          <w:color w:val="1155cc"/>
          <w:u w:val="single"/>
        </w:rPr>
      </w:pPr>
      <w:r w:rsidDel="00000000" w:rsidR="00000000" w:rsidRPr="00000000">
        <w:rPr>
          <w:rtl w:val="0"/>
        </w:rPr>
      </w:r>
    </w:p>
    <w:p w:rsidR="00000000" w:rsidDel="00000000" w:rsidP="00000000" w:rsidRDefault="00000000" w:rsidRPr="00000000" w14:paraId="00000083">
      <w:pPr>
        <w:widowControl w:val="0"/>
        <w:spacing w:line="240" w:lineRule="auto"/>
        <w:rPr>
          <w:color w:val="999999"/>
        </w:rPr>
      </w:pPr>
      <w:r w:rsidDel="00000000" w:rsidR="00000000" w:rsidRPr="00000000">
        <w:rPr>
          <w:rtl w:val="0"/>
        </w:rPr>
      </w:r>
    </w:p>
    <w:p w:rsidR="00000000" w:rsidDel="00000000" w:rsidP="00000000" w:rsidRDefault="00000000" w:rsidRPr="00000000" w14:paraId="00000084">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85">
      <w:pPr>
        <w:widowControl w:val="0"/>
        <w:spacing w:line="240" w:lineRule="auto"/>
        <w:rPr>
          <w:b w:val="1"/>
          <w:color w:val="328fde"/>
        </w:rPr>
      </w:pPr>
      <w:r w:rsidDel="00000000" w:rsidR="00000000" w:rsidRPr="00000000">
        <w:rPr>
          <w:color w:val="999999"/>
        </w:rPr>
        <w:drawing>
          <wp:inline distB="114300" distT="114300" distL="114300" distR="114300">
            <wp:extent cx="5943600" cy="3962400"/>
            <wp:effectExtent b="0" l="0" r="0" t="0"/>
            <wp:docPr id="8"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pStyle w:val="Heading2"/>
        <w:widowControl w:val="0"/>
        <w:spacing w:line="240" w:lineRule="auto"/>
        <w:rPr>
          <w:color w:val="999999"/>
        </w:rPr>
      </w:pPr>
      <w:bookmarkStart w:colFirst="0" w:colLast="0" w:name="_k2qp8yriu3nc" w:id="10"/>
      <w:bookmarkEnd w:id="10"/>
      <w:r w:rsidDel="00000000" w:rsidR="00000000" w:rsidRPr="00000000">
        <w:rPr>
          <w:b w:val="1"/>
          <w:color w:val="328fde"/>
          <w:rtl w:val="0"/>
        </w:rPr>
        <w:t xml:space="preserve">#7</w:t>
      </w:r>
      <w:r w:rsidDel="00000000" w:rsidR="00000000" w:rsidRPr="00000000">
        <w:rPr>
          <w:rtl w:val="0"/>
        </w:rPr>
      </w:r>
    </w:p>
    <w:p w:rsidR="00000000" w:rsidDel="00000000" w:rsidP="00000000" w:rsidRDefault="00000000" w:rsidRPr="00000000" w14:paraId="00000087">
      <w:pPr>
        <w:rPr>
          <w:color w:val="999999"/>
        </w:rPr>
      </w:pPr>
      <w:r w:rsidDel="00000000" w:rsidR="00000000" w:rsidRPr="00000000">
        <w:rPr>
          <w:color w:val="999999"/>
          <w:rtl w:val="0"/>
        </w:rPr>
        <w:t xml:space="preserve">Title</w:t>
      </w:r>
    </w:p>
    <w:p w:rsidR="00000000" w:rsidDel="00000000" w:rsidP="00000000" w:rsidRDefault="00000000" w:rsidRPr="00000000" w14:paraId="00000088">
      <w:pPr>
        <w:widowControl w:val="0"/>
        <w:spacing w:line="240" w:lineRule="auto"/>
        <w:rPr>
          <w:b w:val="1"/>
        </w:rPr>
      </w:pPr>
      <w:r w:rsidDel="00000000" w:rsidR="00000000" w:rsidRPr="00000000">
        <w:rPr>
          <w:b w:val="1"/>
          <w:sz w:val="20"/>
          <w:szCs w:val="20"/>
          <w:rtl w:val="0"/>
        </w:rPr>
        <w:t xml:space="preserve">Get Active Together!</w:t>
      </w:r>
      <w:r w:rsidDel="00000000" w:rsidR="00000000" w:rsidRPr="00000000">
        <w:rPr>
          <w:rtl w:val="0"/>
        </w:rPr>
      </w:r>
    </w:p>
    <w:p w:rsidR="00000000" w:rsidDel="00000000" w:rsidP="00000000" w:rsidRDefault="00000000" w:rsidRPr="00000000" w14:paraId="00000089">
      <w:pPr>
        <w:widowControl w:val="0"/>
        <w:spacing w:line="240" w:lineRule="auto"/>
        <w:rPr>
          <w:b w:val="1"/>
        </w:rPr>
      </w:pPr>
      <w:r w:rsidDel="00000000" w:rsidR="00000000" w:rsidRPr="00000000">
        <w:rPr>
          <w:rtl w:val="0"/>
        </w:rPr>
      </w:r>
    </w:p>
    <w:p w:rsidR="00000000" w:rsidDel="00000000" w:rsidP="00000000" w:rsidRDefault="00000000" w:rsidRPr="00000000" w14:paraId="0000008A">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8B">
      <w:pPr>
        <w:widowControl w:val="0"/>
        <w:spacing w:line="240" w:lineRule="auto"/>
        <w:rPr>
          <w:sz w:val="20"/>
          <w:szCs w:val="20"/>
        </w:rPr>
      </w:pPr>
      <w:r w:rsidDel="00000000" w:rsidR="00000000" w:rsidRPr="00000000">
        <w:rPr>
          <w:sz w:val="20"/>
          <w:szCs w:val="20"/>
          <w:rtl w:val="0"/>
        </w:rPr>
        <w:t xml:space="preserve">Where you live, work, or go to school can have a big impact on how much you move and even how much you weigh. Being active with others in your community can have a positive effect on your health habits and create opportunities to connect.</w:t>
      </w:r>
    </w:p>
    <w:p w:rsidR="00000000" w:rsidDel="00000000" w:rsidP="00000000" w:rsidRDefault="00000000" w:rsidRPr="00000000" w14:paraId="0000008C">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D">
      <w:pPr>
        <w:widowControl w:val="0"/>
        <w:spacing w:line="240" w:lineRule="auto"/>
        <w:rPr>
          <w:sz w:val="20"/>
          <w:szCs w:val="20"/>
        </w:rPr>
      </w:pPr>
      <w:r w:rsidDel="00000000" w:rsidR="00000000" w:rsidRPr="00000000">
        <w:rPr>
          <w:sz w:val="20"/>
          <w:szCs w:val="20"/>
          <w:rtl w:val="0"/>
        </w:rPr>
        <w:t xml:space="preserve">To help make a more active community:</w:t>
      </w:r>
    </w:p>
    <w:p w:rsidR="00000000" w:rsidDel="00000000" w:rsidP="00000000" w:rsidRDefault="00000000" w:rsidRPr="00000000" w14:paraId="0000008E">
      <w:pPr>
        <w:widowControl w:val="0"/>
        <w:spacing w:line="240" w:lineRule="auto"/>
        <w:rPr>
          <w:sz w:val="20"/>
          <w:szCs w:val="20"/>
        </w:rPr>
      </w:pPr>
      <w:r w:rsidDel="00000000" w:rsidR="00000000" w:rsidRPr="00000000">
        <w:rPr>
          <w:sz w:val="20"/>
          <w:szCs w:val="20"/>
          <w:rtl w:val="0"/>
        </w:rPr>
        <w:t xml:space="preserve">1. Start a walking group with friends, neighbors, or co-workers.</w:t>
      </w:r>
    </w:p>
    <w:p w:rsidR="00000000" w:rsidDel="00000000" w:rsidP="00000000" w:rsidRDefault="00000000" w:rsidRPr="00000000" w14:paraId="0000008F">
      <w:pPr>
        <w:widowControl w:val="0"/>
        <w:spacing w:line="240" w:lineRule="auto"/>
        <w:rPr>
          <w:sz w:val="20"/>
          <w:szCs w:val="20"/>
        </w:rPr>
      </w:pPr>
      <w:r w:rsidDel="00000000" w:rsidR="00000000" w:rsidRPr="00000000">
        <w:rPr>
          <w:sz w:val="20"/>
          <w:szCs w:val="20"/>
          <w:rtl w:val="0"/>
        </w:rPr>
        <w:t xml:space="preserve">2. Make the streets safer for walking by driving the speed limit and yielding to people who walk.</w:t>
      </w:r>
    </w:p>
    <w:p w:rsidR="00000000" w:rsidDel="00000000" w:rsidP="00000000" w:rsidRDefault="00000000" w:rsidRPr="00000000" w14:paraId="00000090">
      <w:pPr>
        <w:widowControl w:val="0"/>
        <w:spacing w:line="240" w:lineRule="auto"/>
        <w:rPr>
          <w:sz w:val="20"/>
          <w:szCs w:val="20"/>
        </w:rPr>
      </w:pPr>
      <w:r w:rsidDel="00000000" w:rsidR="00000000" w:rsidRPr="00000000">
        <w:rPr>
          <w:sz w:val="20"/>
          <w:szCs w:val="20"/>
          <w:rtl w:val="0"/>
        </w:rPr>
        <w:t xml:space="preserve">3. Consider joining a low- or no-cost exercise group or an office sports team such as softball or kickball, and enroll kids in community sports teams or lessons.</w:t>
      </w:r>
    </w:p>
    <w:p w:rsidR="00000000" w:rsidDel="00000000" w:rsidP="00000000" w:rsidRDefault="00000000" w:rsidRPr="00000000" w14:paraId="00000091">
      <w:pPr>
        <w:widowControl w:val="0"/>
        <w:spacing w:line="240" w:lineRule="auto"/>
        <w:rPr>
          <w:sz w:val="20"/>
          <w:szCs w:val="20"/>
        </w:rPr>
      </w:pPr>
      <w:r w:rsidDel="00000000" w:rsidR="00000000" w:rsidRPr="00000000">
        <w:rPr>
          <w:sz w:val="20"/>
          <w:szCs w:val="20"/>
          <w:rtl w:val="0"/>
        </w:rPr>
        <w:t xml:space="preserve">4. Participate in local planning efforts to develop walking paths, sidewalks, and bike paths.</w:t>
      </w:r>
    </w:p>
    <w:p w:rsidR="00000000" w:rsidDel="00000000" w:rsidP="00000000" w:rsidRDefault="00000000" w:rsidRPr="00000000" w14:paraId="00000092">
      <w:pPr>
        <w:widowControl w:val="0"/>
        <w:spacing w:line="240" w:lineRule="auto"/>
        <w:rPr>
          <w:sz w:val="20"/>
          <w:szCs w:val="20"/>
        </w:rPr>
      </w:pPr>
      <w:r w:rsidDel="00000000" w:rsidR="00000000" w:rsidRPr="00000000">
        <w:rPr>
          <w:sz w:val="20"/>
          <w:szCs w:val="20"/>
          <w:rtl w:val="0"/>
        </w:rPr>
        <w:t xml:space="preserve">5. Work with parents and schools to encourage kids to safely walk or ride bikes to school.</w:t>
      </w:r>
    </w:p>
    <w:p w:rsidR="00000000" w:rsidDel="00000000" w:rsidP="00000000" w:rsidRDefault="00000000" w:rsidRPr="00000000" w14:paraId="00000093">
      <w:pPr>
        <w:widowControl w:val="0"/>
        <w:spacing w:line="240" w:lineRule="auto"/>
        <w:rPr>
          <w:sz w:val="20"/>
          <w:szCs w:val="20"/>
        </w:rPr>
      </w:pPr>
      <w:r w:rsidDel="00000000" w:rsidR="00000000" w:rsidRPr="00000000">
        <w:rPr>
          <w:sz w:val="20"/>
          <w:szCs w:val="20"/>
          <w:rtl w:val="0"/>
        </w:rPr>
        <w:t xml:space="preserve">6. Join other parents to ask for more physical activity at school.</w:t>
      </w:r>
    </w:p>
    <w:p w:rsidR="00000000" w:rsidDel="00000000" w:rsidP="00000000" w:rsidRDefault="00000000" w:rsidRPr="00000000" w14:paraId="00000094">
      <w:pPr>
        <w:widowControl w:val="0"/>
        <w:spacing w:line="240" w:lineRule="auto"/>
        <w:rPr/>
      </w:pPr>
      <w:r w:rsidDel="00000000" w:rsidR="00000000" w:rsidRPr="00000000">
        <w:rPr>
          <w:sz w:val="20"/>
          <w:szCs w:val="20"/>
          <w:rtl w:val="0"/>
        </w:rPr>
        <w:t xml:space="preserve">7. Try different activities to find the ones you really enjoy, and have fun while being active!</w:t>
      </w:r>
      <w:r w:rsidDel="00000000" w:rsidR="00000000" w:rsidRPr="00000000">
        <w:rPr>
          <w:rtl w:val="0"/>
        </w:rPr>
      </w:r>
    </w:p>
    <w:p w:rsidR="00000000" w:rsidDel="00000000" w:rsidP="00000000" w:rsidRDefault="00000000" w:rsidRPr="00000000" w14:paraId="00000095">
      <w:pPr>
        <w:widowControl w:val="0"/>
        <w:spacing w:line="240" w:lineRule="auto"/>
        <w:rPr>
          <w:color w:val="999999"/>
        </w:rPr>
      </w:pPr>
      <w:r w:rsidDel="00000000" w:rsidR="00000000" w:rsidRPr="00000000">
        <w:rPr>
          <w:rtl w:val="0"/>
        </w:rPr>
      </w:r>
    </w:p>
    <w:p w:rsidR="00000000" w:rsidDel="00000000" w:rsidP="00000000" w:rsidRDefault="00000000" w:rsidRPr="00000000" w14:paraId="00000096">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97">
      <w:pPr>
        <w:widowControl w:val="0"/>
        <w:spacing w:line="240" w:lineRule="auto"/>
        <w:rPr>
          <w:color w:val="1155cc"/>
          <w:u w:val="single"/>
        </w:rPr>
      </w:pPr>
      <w:hyperlink r:id="rId16">
        <w:r w:rsidDel="00000000" w:rsidR="00000000" w:rsidRPr="00000000">
          <w:rPr>
            <w:color w:val="1155cc"/>
            <w:sz w:val="20"/>
            <w:szCs w:val="20"/>
            <w:u w:val="single"/>
            <w:rtl w:val="0"/>
          </w:rPr>
          <w:t xml:space="preserve">https://newsinhealth.nih.gov/2015/05/opportunities-abound-moving-around</w:t>
        </w:r>
      </w:hyperlink>
      <w:r w:rsidDel="00000000" w:rsidR="00000000" w:rsidRPr="00000000">
        <w:rPr>
          <w:rtl w:val="0"/>
        </w:rPr>
      </w:r>
    </w:p>
    <w:p w:rsidR="00000000" w:rsidDel="00000000" w:rsidP="00000000" w:rsidRDefault="00000000" w:rsidRPr="00000000" w14:paraId="00000098">
      <w:pPr>
        <w:widowControl w:val="0"/>
        <w:spacing w:line="240" w:lineRule="auto"/>
        <w:rPr>
          <w:color w:val="999999"/>
        </w:rPr>
      </w:pPr>
      <w:r w:rsidDel="00000000" w:rsidR="00000000" w:rsidRPr="00000000">
        <w:rPr>
          <w:rtl w:val="0"/>
        </w:rPr>
      </w:r>
    </w:p>
    <w:p w:rsidR="00000000" w:rsidDel="00000000" w:rsidP="00000000" w:rsidRDefault="00000000" w:rsidRPr="00000000" w14:paraId="00000099">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9A">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12"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widowControl w:val="0"/>
        <w:spacing w:line="240" w:lineRule="auto"/>
        <w:rPr>
          <w:color w:val="999999"/>
        </w:rPr>
      </w:pPr>
      <w:r w:rsidDel="00000000" w:rsidR="00000000" w:rsidRPr="00000000">
        <w:rPr>
          <w:rtl w:val="0"/>
        </w:rPr>
      </w:r>
    </w:p>
    <w:p w:rsidR="00000000" w:rsidDel="00000000" w:rsidP="00000000" w:rsidRDefault="00000000" w:rsidRPr="00000000" w14:paraId="0000009C">
      <w:pPr>
        <w:pStyle w:val="Heading2"/>
        <w:widowControl w:val="0"/>
        <w:spacing w:line="240" w:lineRule="auto"/>
        <w:rPr>
          <w:color w:val="999999"/>
        </w:rPr>
      </w:pPr>
      <w:bookmarkStart w:colFirst="0" w:colLast="0" w:name="_mijim8qe5di8" w:id="11"/>
      <w:bookmarkEnd w:id="11"/>
      <w:r w:rsidDel="00000000" w:rsidR="00000000" w:rsidRPr="00000000">
        <w:rPr>
          <w:b w:val="1"/>
          <w:color w:val="328fde"/>
          <w:rtl w:val="0"/>
        </w:rPr>
        <w:t xml:space="preserve">#8</w:t>
      </w:r>
      <w:r w:rsidDel="00000000" w:rsidR="00000000" w:rsidRPr="00000000">
        <w:rPr>
          <w:rtl w:val="0"/>
        </w:rPr>
      </w:r>
    </w:p>
    <w:p w:rsidR="00000000" w:rsidDel="00000000" w:rsidP="00000000" w:rsidRDefault="00000000" w:rsidRPr="00000000" w14:paraId="0000009D">
      <w:pPr>
        <w:rPr>
          <w:color w:val="999999"/>
        </w:rPr>
      </w:pPr>
      <w:r w:rsidDel="00000000" w:rsidR="00000000" w:rsidRPr="00000000">
        <w:rPr>
          <w:color w:val="999999"/>
          <w:rtl w:val="0"/>
        </w:rPr>
        <w:t xml:space="preserve">Title</w:t>
      </w:r>
    </w:p>
    <w:p w:rsidR="00000000" w:rsidDel="00000000" w:rsidP="00000000" w:rsidRDefault="00000000" w:rsidRPr="00000000" w14:paraId="0000009E">
      <w:pPr>
        <w:widowControl w:val="0"/>
        <w:spacing w:line="240" w:lineRule="auto"/>
        <w:rPr>
          <w:b w:val="1"/>
        </w:rPr>
      </w:pPr>
      <w:r w:rsidDel="00000000" w:rsidR="00000000" w:rsidRPr="00000000">
        <w:rPr>
          <w:b w:val="1"/>
          <w:sz w:val="20"/>
          <w:szCs w:val="20"/>
          <w:rtl w:val="0"/>
        </w:rPr>
        <w:t xml:space="preserve">Bond with Your Kids</w:t>
      </w:r>
      <w:r w:rsidDel="00000000" w:rsidR="00000000" w:rsidRPr="00000000">
        <w:rPr>
          <w:rtl w:val="0"/>
        </w:rPr>
      </w:r>
    </w:p>
    <w:p w:rsidR="00000000" w:rsidDel="00000000" w:rsidP="00000000" w:rsidRDefault="00000000" w:rsidRPr="00000000" w14:paraId="0000009F">
      <w:pPr>
        <w:widowControl w:val="0"/>
        <w:spacing w:line="240" w:lineRule="auto"/>
        <w:rPr>
          <w:b w:val="1"/>
        </w:rPr>
      </w:pPr>
      <w:r w:rsidDel="00000000" w:rsidR="00000000" w:rsidRPr="00000000">
        <w:rPr>
          <w:rtl w:val="0"/>
        </w:rPr>
      </w:r>
    </w:p>
    <w:p w:rsidR="00000000" w:rsidDel="00000000" w:rsidP="00000000" w:rsidRDefault="00000000" w:rsidRPr="00000000" w14:paraId="000000A0">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A1">
      <w:pPr>
        <w:widowControl w:val="0"/>
        <w:spacing w:line="240" w:lineRule="auto"/>
        <w:rPr>
          <w:sz w:val="20"/>
          <w:szCs w:val="20"/>
        </w:rPr>
      </w:pPr>
      <w:r w:rsidDel="00000000" w:rsidR="00000000" w:rsidRPr="00000000">
        <w:rPr>
          <w:sz w:val="20"/>
          <w:szCs w:val="20"/>
          <w:rtl w:val="0"/>
        </w:rPr>
        <w:t xml:space="preserve">Parents have an important job. Raising kids is both rewarding and challenging. Being sensitive, responsive, consistent, and available to your kids can help you build positive, healthy relationships with them.</w:t>
      </w:r>
    </w:p>
    <w:p w:rsidR="00000000" w:rsidDel="00000000" w:rsidP="00000000" w:rsidRDefault="00000000" w:rsidRPr="00000000" w14:paraId="000000A2">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3">
      <w:pPr>
        <w:widowControl w:val="0"/>
        <w:spacing w:line="240" w:lineRule="auto"/>
        <w:rPr>
          <w:sz w:val="20"/>
          <w:szCs w:val="20"/>
        </w:rPr>
      </w:pPr>
      <w:r w:rsidDel="00000000" w:rsidR="00000000" w:rsidRPr="00000000">
        <w:rPr>
          <w:sz w:val="20"/>
          <w:szCs w:val="20"/>
          <w:rtl w:val="0"/>
        </w:rPr>
        <w:t xml:space="preserve">To build strong relationships with your kids:</w:t>
      </w:r>
    </w:p>
    <w:p w:rsidR="00000000" w:rsidDel="00000000" w:rsidP="00000000" w:rsidRDefault="00000000" w:rsidRPr="00000000" w14:paraId="000000A4">
      <w:pPr>
        <w:widowControl w:val="0"/>
        <w:spacing w:line="240" w:lineRule="auto"/>
        <w:rPr>
          <w:sz w:val="20"/>
          <w:szCs w:val="20"/>
        </w:rPr>
      </w:pPr>
      <w:r w:rsidDel="00000000" w:rsidR="00000000" w:rsidRPr="00000000">
        <w:rPr>
          <w:sz w:val="20"/>
          <w:szCs w:val="20"/>
          <w:rtl w:val="0"/>
        </w:rPr>
        <w:t xml:space="preserve">1. Catch kids showing good behavior and offer specific praise.</w:t>
      </w:r>
    </w:p>
    <w:p w:rsidR="00000000" w:rsidDel="00000000" w:rsidP="00000000" w:rsidRDefault="00000000" w:rsidRPr="00000000" w14:paraId="000000A5">
      <w:pPr>
        <w:widowControl w:val="0"/>
        <w:spacing w:line="240" w:lineRule="auto"/>
        <w:rPr>
          <w:sz w:val="20"/>
          <w:szCs w:val="20"/>
        </w:rPr>
      </w:pPr>
      <w:r w:rsidDel="00000000" w:rsidR="00000000" w:rsidRPr="00000000">
        <w:rPr>
          <w:sz w:val="20"/>
          <w:szCs w:val="20"/>
          <w:rtl w:val="0"/>
        </w:rPr>
        <w:t xml:space="preserve">2. Give children meaningful jobs at home and positive recognition afterward. Help them improve their skills one step at a time.</w:t>
      </w:r>
    </w:p>
    <w:p w:rsidR="00000000" w:rsidDel="00000000" w:rsidP="00000000" w:rsidRDefault="00000000" w:rsidRPr="00000000" w14:paraId="000000A6">
      <w:pPr>
        <w:widowControl w:val="0"/>
        <w:spacing w:line="240" w:lineRule="auto"/>
        <w:rPr>
          <w:sz w:val="20"/>
          <w:szCs w:val="20"/>
        </w:rPr>
      </w:pPr>
      <w:r w:rsidDel="00000000" w:rsidR="00000000" w:rsidRPr="00000000">
        <w:rPr>
          <w:sz w:val="20"/>
          <w:szCs w:val="20"/>
          <w:rtl w:val="0"/>
        </w:rPr>
        <w:t xml:space="preserve">3. Use kind words, tones, and gestures when giving instructions or making requests.</w:t>
      </w:r>
    </w:p>
    <w:p w:rsidR="00000000" w:rsidDel="00000000" w:rsidP="00000000" w:rsidRDefault="00000000" w:rsidRPr="00000000" w14:paraId="000000A7">
      <w:pPr>
        <w:widowControl w:val="0"/>
        <w:spacing w:line="240" w:lineRule="auto"/>
        <w:rPr>
          <w:sz w:val="20"/>
          <w:szCs w:val="20"/>
        </w:rPr>
      </w:pPr>
      <w:r w:rsidDel="00000000" w:rsidR="00000000" w:rsidRPr="00000000">
        <w:rPr>
          <w:sz w:val="20"/>
          <w:szCs w:val="20"/>
          <w:rtl w:val="0"/>
        </w:rPr>
        <w:t xml:space="preserve">4. Spend some time every day in warm, positive, loving interactions with your kids. Look for opportunities to spend time as a family.</w:t>
      </w:r>
    </w:p>
    <w:p w:rsidR="00000000" w:rsidDel="00000000" w:rsidP="00000000" w:rsidRDefault="00000000" w:rsidRPr="00000000" w14:paraId="000000A8">
      <w:pPr>
        <w:widowControl w:val="0"/>
        <w:spacing w:line="240" w:lineRule="auto"/>
        <w:rPr>
          <w:sz w:val="20"/>
          <w:szCs w:val="20"/>
        </w:rPr>
      </w:pPr>
      <w:r w:rsidDel="00000000" w:rsidR="00000000" w:rsidRPr="00000000">
        <w:rPr>
          <w:sz w:val="20"/>
          <w:szCs w:val="20"/>
          <w:rtl w:val="0"/>
        </w:rPr>
        <w:t xml:space="preserve">5. Brainstorm solutions to problems at home or school together. Be available for advice and support, especially for teens.</w:t>
      </w:r>
    </w:p>
    <w:p w:rsidR="00000000" w:rsidDel="00000000" w:rsidP="00000000" w:rsidRDefault="00000000" w:rsidRPr="00000000" w14:paraId="000000A9">
      <w:pPr>
        <w:widowControl w:val="0"/>
        <w:spacing w:line="240" w:lineRule="auto"/>
        <w:rPr>
          <w:sz w:val="20"/>
          <w:szCs w:val="20"/>
        </w:rPr>
      </w:pPr>
      <w:r w:rsidDel="00000000" w:rsidR="00000000" w:rsidRPr="00000000">
        <w:rPr>
          <w:sz w:val="20"/>
          <w:szCs w:val="20"/>
          <w:rtl w:val="0"/>
        </w:rPr>
        <w:t xml:space="preserve">6. Set limits for yourself on mobile device use and other distractions.</w:t>
      </w:r>
    </w:p>
    <w:p w:rsidR="00000000" w:rsidDel="00000000" w:rsidP="00000000" w:rsidRDefault="00000000" w:rsidRPr="00000000" w14:paraId="000000AA">
      <w:pPr>
        <w:widowControl w:val="0"/>
        <w:spacing w:line="240" w:lineRule="auto"/>
        <w:rPr>
          <w:sz w:val="20"/>
          <w:szCs w:val="20"/>
        </w:rPr>
      </w:pPr>
      <w:r w:rsidDel="00000000" w:rsidR="00000000" w:rsidRPr="00000000">
        <w:rPr>
          <w:sz w:val="20"/>
          <w:szCs w:val="20"/>
          <w:rtl w:val="0"/>
        </w:rPr>
        <w:t xml:space="preserve">7. Ask about your child’s concerns, worries, goals, and ideas.</w:t>
      </w:r>
    </w:p>
    <w:p w:rsidR="00000000" w:rsidDel="00000000" w:rsidP="00000000" w:rsidRDefault="00000000" w:rsidRPr="00000000" w14:paraId="000000AB">
      <w:pPr>
        <w:widowControl w:val="0"/>
        <w:spacing w:line="240" w:lineRule="auto"/>
        <w:rPr/>
      </w:pPr>
      <w:r w:rsidDel="00000000" w:rsidR="00000000" w:rsidRPr="00000000">
        <w:rPr>
          <w:sz w:val="20"/>
          <w:szCs w:val="20"/>
          <w:rtl w:val="0"/>
        </w:rPr>
        <w:t xml:space="preserve">8. Participate in activities that your child enjoys.</w:t>
      </w:r>
      <w:r w:rsidDel="00000000" w:rsidR="00000000" w:rsidRPr="00000000">
        <w:rPr>
          <w:rtl w:val="0"/>
        </w:rPr>
      </w:r>
    </w:p>
    <w:p w:rsidR="00000000" w:rsidDel="00000000" w:rsidP="00000000" w:rsidRDefault="00000000" w:rsidRPr="00000000" w14:paraId="000000AC">
      <w:pPr>
        <w:widowControl w:val="0"/>
        <w:spacing w:line="240" w:lineRule="auto"/>
        <w:rPr>
          <w:color w:val="999999"/>
        </w:rPr>
      </w:pPr>
      <w:r w:rsidDel="00000000" w:rsidR="00000000" w:rsidRPr="00000000">
        <w:rPr>
          <w:rtl w:val="0"/>
        </w:rPr>
      </w:r>
    </w:p>
    <w:p w:rsidR="00000000" w:rsidDel="00000000" w:rsidP="00000000" w:rsidRDefault="00000000" w:rsidRPr="00000000" w14:paraId="000000AD">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AE">
      <w:pPr>
        <w:widowControl w:val="0"/>
        <w:spacing w:line="240" w:lineRule="auto"/>
        <w:rPr>
          <w:color w:val="1155cc"/>
          <w:u w:val="single"/>
        </w:rPr>
      </w:pPr>
      <w:hyperlink r:id="rId18">
        <w:r w:rsidDel="00000000" w:rsidR="00000000" w:rsidRPr="00000000">
          <w:rPr>
            <w:color w:val="1155cc"/>
            <w:sz w:val="20"/>
            <w:szCs w:val="20"/>
            <w:u w:val="single"/>
            <w:rtl w:val="0"/>
          </w:rPr>
          <w:t xml:space="preserve">https://newsinhealth.nih.gov/special-issues/parenting/positive-parenting</w:t>
        </w:r>
      </w:hyperlink>
      <w:r w:rsidDel="00000000" w:rsidR="00000000" w:rsidRPr="00000000">
        <w:rPr>
          <w:rtl w:val="0"/>
        </w:rPr>
      </w:r>
    </w:p>
    <w:p w:rsidR="00000000" w:rsidDel="00000000" w:rsidP="00000000" w:rsidRDefault="00000000" w:rsidRPr="00000000" w14:paraId="000000AF">
      <w:pPr>
        <w:widowControl w:val="0"/>
        <w:spacing w:line="240" w:lineRule="auto"/>
        <w:rPr>
          <w:color w:val="999999"/>
        </w:rPr>
      </w:pPr>
      <w:r w:rsidDel="00000000" w:rsidR="00000000" w:rsidRPr="00000000">
        <w:rPr>
          <w:rtl w:val="0"/>
        </w:rPr>
      </w:r>
    </w:p>
    <w:p w:rsidR="00000000" w:rsidDel="00000000" w:rsidP="00000000" w:rsidRDefault="00000000" w:rsidRPr="00000000" w14:paraId="000000B0">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B1">
      <w:pPr>
        <w:widowControl w:val="0"/>
        <w:spacing w:line="240" w:lineRule="auto"/>
        <w:rPr>
          <w:color w:val="999999"/>
        </w:rPr>
      </w:pPr>
      <w:r w:rsidDel="00000000" w:rsidR="00000000" w:rsidRPr="00000000">
        <w:rPr>
          <w:color w:val="999999"/>
        </w:rPr>
        <w:drawing>
          <wp:inline distB="114300" distT="114300" distL="114300" distR="114300">
            <wp:extent cx="5943600" cy="3340100"/>
            <wp:effectExtent b="0" l="0" r="0" t="0"/>
            <wp:docPr id="3" name="image12.jpg"/>
            <a:graphic>
              <a:graphicData uri="http://schemas.openxmlformats.org/drawingml/2006/picture">
                <pic:pic>
                  <pic:nvPicPr>
                    <pic:cNvPr id="0" name="image12.jpg"/>
                    <pic:cNvPicPr preferRelativeResize="0"/>
                  </pic:nvPicPr>
                  <pic:blipFill>
                    <a:blip r:embed="rId19"/>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pStyle w:val="Heading2"/>
        <w:widowControl w:val="0"/>
        <w:spacing w:line="240" w:lineRule="auto"/>
        <w:rPr>
          <w:b w:val="1"/>
          <w:color w:val="328fde"/>
        </w:rPr>
      </w:pPr>
      <w:bookmarkStart w:colFirst="0" w:colLast="0" w:name="_t0ud6lfom88j" w:id="12"/>
      <w:bookmarkEnd w:id="12"/>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2"/>
        <w:widowControl w:val="0"/>
        <w:spacing w:line="240" w:lineRule="auto"/>
        <w:rPr>
          <w:color w:val="999999"/>
        </w:rPr>
      </w:pPr>
      <w:bookmarkStart w:colFirst="0" w:colLast="0" w:name="_h8ms1a3odbtb" w:id="13"/>
      <w:bookmarkEnd w:id="13"/>
      <w:r w:rsidDel="00000000" w:rsidR="00000000" w:rsidRPr="00000000">
        <w:rPr>
          <w:b w:val="1"/>
          <w:color w:val="328fde"/>
          <w:rtl w:val="0"/>
        </w:rPr>
        <w:t xml:space="preserve">#9</w:t>
      </w:r>
      <w:r w:rsidDel="00000000" w:rsidR="00000000" w:rsidRPr="00000000">
        <w:rPr>
          <w:rtl w:val="0"/>
        </w:rPr>
      </w:r>
    </w:p>
    <w:p w:rsidR="00000000" w:rsidDel="00000000" w:rsidP="00000000" w:rsidRDefault="00000000" w:rsidRPr="00000000" w14:paraId="000000B4">
      <w:pPr>
        <w:rPr>
          <w:color w:val="999999"/>
        </w:rPr>
      </w:pPr>
      <w:r w:rsidDel="00000000" w:rsidR="00000000" w:rsidRPr="00000000">
        <w:rPr>
          <w:color w:val="999999"/>
          <w:rtl w:val="0"/>
        </w:rPr>
        <w:t xml:space="preserve">Title</w:t>
      </w:r>
    </w:p>
    <w:p w:rsidR="00000000" w:rsidDel="00000000" w:rsidP="00000000" w:rsidRDefault="00000000" w:rsidRPr="00000000" w14:paraId="000000B5">
      <w:pPr>
        <w:widowControl w:val="0"/>
        <w:spacing w:line="240" w:lineRule="auto"/>
        <w:rPr>
          <w:b w:val="1"/>
        </w:rPr>
      </w:pPr>
      <w:r w:rsidDel="00000000" w:rsidR="00000000" w:rsidRPr="00000000">
        <w:rPr>
          <w:b w:val="1"/>
          <w:sz w:val="20"/>
          <w:szCs w:val="20"/>
          <w:rtl w:val="0"/>
        </w:rPr>
        <w:t xml:space="preserve">Build Healthy Relationships</w:t>
      </w:r>
      <w:r w:rsidDel="00000000" w:rsidR="00000000" w:rsidRPr="00000000">
        <w:rPr>
          <w:rtl w:val="0"/>
        </w:rPr>
      </w:r>
    </w:p>
    <w:p w:rsidR="00000000" w:rsidDel="00000000" w:rsidP="00000000" w:rsidRDefault="00000000" w:rsidRPr="00000000" w14:paraId="000000B6">
      <w:pPr>
        <w:widowControl w:val="0"/>
        <w:spacing w:line="240" w:lineRule="auto"/>
        <w:rPr>
          <w:b w:val="1"/>
        </w:rPr>
      </w:pPr>
      <w:r w:rsidDel="00000000" w:rsidR="00000000" w:rsidRPr="00000000">
        <w:rPr>
          <w:rtl w:val="0"/>
        </w:rPr>
      </w:r>
    </w:p>
    <w:p w:rsidR="00000000" w:rsidDel="00000000" w:rsidP="00000000" w:rsidRDefault="00000000" w:rsidRPr="00000000" w14:paraId="000000B7">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B8">
      <w:pPr>
        <w:widowControl w:val="0"/>
        <w:spacing w:line="240" w:lineRule="auto"/>
        <w:rPr>
          <w:sz w:val="20"/>
          <w:szCs w:val="20"/>
        </w:rPr>
      </w:pPr>
      <w:r w:rsidDel="00000000" w:rsidR="00000000" w:rsidRPr="00000000">
        <w:rPr>
          <w:sz w:val="20"/>
          <w:szCs w:val="20"/>
          <w:rtl w:val="0"/>
        </w:rPr>
        <w:t xml:space="preserve">Strong, healthy relationships are important throughout your life. They can impact your mental and physical well-being.</w:t>
      </w:r>
    </w:p>
    <w:p w:rsidR="00000000" w:rsidDel="00000000" w:rsidP="00000000" w:rsidRDefault="00000000" w:rsidRPr="00000000" w14:paraId="000000B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A">
      <w:pPr>
        <w:widowControl w:val="0"/>
        <w:spacing w:line="240" w:lineRule="auto"/>
        <w:rPr>
          <w:sz w:val="20"/>
          <w:szCs w:val="20"/>
        </w:rPr>
      </w:pPr>
      <w:r w:rsidDel="00000000" w:rsidR="00000000" w:rsidRPr="00000000">
        <w:rPr>
          <w:sz w:val="20"/>
          <w:szCs w:val="20"/>
          <w:rtl w:val="0"/>
        </w:rPr>
        <w:t xml:space="preserve">To build healthy relationships:</w:t>
      </w:r>
    </w:p>
    <w:p w:rsidR="00000000" w:rsidDel="00000000" w:rsidP="00000000" w:rsidRDefault="00000000" w:rsidRPr="00000000" w14:paraId="000000BB">
      <w:pPr>
        <w:widowControl w:val="0"/>
        <w:spacing w:line="240" w:lineRule="auto"/>
        <w:rPr>
          <w:sz w:val="20"/>
          <w:szCs w:val="20"/>
        </w:rPr>
      </w:pPr>
      <w:r w:rsidDel="00000000" w:rsidR="00000000" w:rsidRPr="00000000">
        <w:rPr>
          <w:sz w:val="20"/>
          <w:szCs w:val="20"/>
          <w:rtl w:val="0"/>
        </w:rPr>
        <w:t xml:space="preserve">1. Recognize how other people influence you.</w:t>
      </w:r>
    </w:p>
    <w:p w:rsidR="00000000" w:rsidDel="00000000" w:rsidP="00000000" w:rsidRDefault="00000000" w:rsidRPr="00000000" w14:paraId="000000BC">
      <w:pPr>
        <w:widowControl w:val="0"/>
        <w:spacing w:line="240" w:lineRule="auto"/>
        <w:rPr>
          <w:sz w:val="20"/>
          <w:szCs w:val="20"/>
        </w:rPr>
      </w:pPr>
      <w:r w:rsidDel="00000000" w:rsidR="00000000" w:rsidRPr="00000000">
        <w:rPr>
          <w:sz w:val="20"/>
          <w:szCs w:val="20"/>
          <w:rtl w:val="0"/>
        </w:rPr>
        <w:t xml:space="preserve">2. Share your feelings honestly.</w:t>
      </w:r>
    </w:p>
    <w:p w:rsidR="00000000" w:rsidDel="00000000" w:rsidP="00000000" w:rsidRDefault="00000000" w:rsidRPr="00000000" w14:paraId="000000BD">
      <w:pPr>
        <w:widowControl w:val="0"/>
        <w:spacing w:line="240" w:lineRule="auto"/>
        <w:rPr>
          <w:sz w:val="20"/>
          <w:szCs w:val="20"/>
        </w:rPr>
      </w:pPr>
      <w:r w:rsidDel="00000000" w:rsidR="00000000" w:rsidRPr="00000000">
        <w:rPr>
          <w:sz w:val="20"/>
          <w:szCs w:val="20"/>
          <w:rtl w:val="0"/>
        </w:rPr>
        <w:t xml:space="preserve">3. Ask for what you need from others.</w:t>
      </w:r>
    </w:p>
    <w:p w:rsidR="00000000" w:rsidDel="00000000" w:rsidP="00000000" w:rsidRDefault="00000000" w:rsidRPr="00000000" w14:paraId="000000BE">
      <w:pPr>
        <w:widowControl w:val="0"/>
        <w:spacing w:line="240" w:lineRule="auto"/>
        <w:rPr>
          <w:sz w:val="20"/>
          <w:szCs w:val="20"/>
        </w:rPr>
      </w:pPr>
      <w:r w:rsidDel="00000000" w:rsidR="00000000" w:rsidRPr="00000000">
        <w:rPr>
          <w:sz w:val="20"/>
          <w:szCs w:val="20"/>
          <w:rtl w:val="0"/>
        </w:rPr>
        <w:t xml:space="preserve">4. Listen to others without judgement or blame. Be caring and empathetic.</w:t>
      </w:r>
    </w:p>
    <w:p w:rsidR="00000000" w:rsidDel="00000000" w:rsidP="00000000" w:rsidRDefault="00000000" w:rsidRPr="00000000" w14:paraId="000000BF">
      <w:pPr>
        <w:widowControl w:val="0"/>
        <w:spacing w:line="240" w:lineRule="auto"/>
        <w:rPr>
          <w:sz w:val="20"/>
          <w:szCs w:val="20"/>
        </w:rPr>
      </w:pPr>
      <w:r w:rsidDel="00000000" w:rsidR="00000000" w:rsidRPr="00000000">
        <w:rPr>
          <w:sz w:val="20"/>
          <w:szCs w:val="20"/>
          <w:rtl w:val="0"/>
        </w:rPr>
        <w:t xml:space="preserve">5. Disagree with others respectfully. Conflicts should not turn into personal attacks.</w:t>
      </w:r>
    </w:p>
    <w:p w:rsidR="00000000" w:rsidDel="00000000" w:rsidP="00000000" w:rsidRDefault="00000000" w:rsidRPr="00000000" w14:paraId="000000C0">
      <w:pPr>
        <w:widowControl w:val="0"/>
        <w:spacing w:line="240" w:lineRule="auto"/>
        <w:rPr>
          <w:sz w:val="20"/>
          <w:szCs w:val="20"/>
        </w:rPr>
      </w:pPr>
      <w:r w:rsidDel="00000000" w:rsidR="00000000" w:rsidRPr="00000000">
        <w:rPr>
          <w:sz w:val="20"/>
          <w:szCs w:val="20"/>
          <w:rtl w:val="0"/>
        </w:rPr>
        <w:t xml:space="preserve">6. Avoid being overly critical, angry outbursts, and violent behavior.</w:t>
      </w:r>
    </w:p>
    <w:p w:rsidR="00000000" w:rsidDel="00000000" w:rsidP="00000000" w:rsidRDefault="00000000" w:rsidRPr="00000000" w14:paraId="000000C1">
      <w:pPr>
        <w:widowControl w:val="0"/>
        <w:spacing w:line="240" w:lineRule="auto"/>
        <w:rPr>
          <w:sz w:val="20"/>
          <w:szCs w:val="20"/>
        </w:rPr>
      </w:pPr>
      <w:r w:rsidDel="00000000" w:rsidR="00000000" w:rsidRPr="00000000">
        <w:rPr>
          <w:sz w:val="20"/>
          <w:szCs w:val="20"/>
          <w:rtl w:val="0"/>
        </w:rPr>
        <w:t xml:space="preserve">7. Expect others to treat you with respect and honesty in return.</w:t>
      </w:r>
    </w:p>
    <w:p w:rsidR="00000000" w:rsidDel="00000000" w:rsidP="00000000" w:rsidRDefault="00000000" w:rsidRPr="00000000" w14:paraId="000000C2">
      <w:pPr>
        <w:widowControl w:val="0"/>
        <w:spacing w:line="240" w:lineRule="auto"/>
        <w:rPr>
          <w:sz w:val="20"/>
          <w:szCs w:val="20"/>
        </w:rPr>
      </w:pPr>
      <w:r w:rsidDel="00000000" w:rsidR="00000000" w:rsidRPr="00000000">
        <w:rPr>
          <w:sz w:val="20"/>
          <w:szCs w:val="20"/>
          <w:rtl w:val="0"/>
        </w:rPr>
        <w:t xml:space="preserve">8. Compromise. Try to come to agreements that work for everyone.</w:t>
      </w:r>
    </w:p>
    <w:p w:rsidR="00000000" w:rsidDel="00000000" w:rsidP="00000000" w:rsidRDefault="00000000" w:rsidRPr="00000000" w14:paraId="000000C3">
      <w:pPr>
        <w:widowControl w:val="0"/>
        <w:spacing w:line="240" w:lineRule="auto"/>
        <w:rPr/>
      </w:pPr>
      <w:r w:rsidDel="00000000" w:rsidR="00000000" w:rsidRPr="00000000">
        <w:rPr>
          <w:sz w:val="20"/>
          <w:szCs w:val="20"/>
          <w:rtl w:val="0"/>
        </w:rPr>
        <w:t xml:space="preserve">9. Protect yourself from violent and abusive people. Set boundaries with others. Decide what you are and aren't willing to do. It's okay to say no.</w:t>
      </w:r>
      <w:r w:rsidDel="00000000" w:rsidR="00000000" w:rsidRPr="00000000">
        <w:rPr>
          <w:rtl w:val="0"/>
        </w:rPr>
      </w:r>
    </w:p>
    <w:p w:rsidR="00000000" w:rsidDel="00000000" w:rsidP="00000000" w:rsidRDefault="00000000" w:rsidRPr="00000000" w14:paraId="000000C4">
      <w:pPr>
        <w:widowControl w:val="0"/>
        <w:spacing w:line="240" w:lineRule="auto"/>
        <w:rPr>
          <w:color w:val="999999"/>
        </w:rPr>
      </w:pPr>
      <w:r w:rsidDel="00000000" w:rsidR="00000000" w:rsidRPr="00000000">
        <w:rPr>
          <w:rtl w:val="0"/>
        </w:rPr>
      </w:r>
    </w:p>
    <w:p w:rsidR="00000000" w:rsidDel="00000000" w:rsidP="00000000" w:rsidRDefault="00000000" w:rsidRPr="00000000" w14:paraId="000000C5">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C6">
      <w:pPr>
        <w:widowControl w:val="0"/>
        <w:spacing w:line="240" w:lineRule="auto"/>
        <w:rPr>
          <w:color w:val="1155cc"/>
          <w:u w:val="single"/>
        </w:rPr>
      </w:pPr>
      <w:hyperlink r:id="rId20">
        <w:r w:rsidDel="00000000" w:rsidR="00000000" w:rsidRPr="00000000">
          <w:rPr>
            <w:color w:val="1155cc"/>
            <w:sz w:val="20"/>
            <w:szCs w:val="20"/>
            <w:u w:val="single"/>
            <w:rtl w:val="0"/>
          </w:rPr>
          <w:t xml:space="preserve">https://newsinhealth.nih.gov/2018/04/building-social-bonds</w:t>
        </w:r>
      </w:hyperlink>
      <w:r w:rsidDel="00000000" w:rsidR="00000000" w:rsidRPr="00000000">
        <w:rPr>
          <w:rtl w:val="0"/>
        </w:rPr>
      </w:r>
    </w:p>
    <w:p w:rsidR="00000000" w:rsidDel="00000000" w:rsidP="00000000" w:rsidRDefault="00000000" w:rsidRPr="00000000" w14:paraId="000000C7">
      <w:pPr>
        <w:widowControl w:val="0"/>
        <w:spacing w:line="240" w:lineRule="auto"/>
        <w:rPr>
          <w:color w:val="999999"/>
        </w:rPr>
      </w:pPr>
      <w:r w:rsidDel="00000000" w:rsidR="00000000" w:rsidRPr="00000000">
        <w:rPr>
          <w:rtl w:val="0"/>
        </w:rPr>
      </w:r>
    </w:p>
    <w:p w:rsidR="00000000" w:rsidDel="00000000" w:rsidP="00000000" w:rsidRDefault="00000000" w:rsidRPr="00000000" w14:paraId="000000C8">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C9">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6"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widowControl w:val="0"/>
        <w:spacing w:line="240" w:lineRule="auto"/>
        <w:rPr>
          <w:color w:val="999999"/>
        </w:rPr>
      </w:pPr>
      <w:r w:rsidDel="00000000" w:rsidR="00000000" w:rsidRPr="00000000">
        <w:rPr>
          <w:rtl w:val="0"/>
        </w:rPr>
      </w:r>
    </w:p>
    <w:p w:rsidR="00000000" w:rsidDel="00000000" w:rsidP="00000000" w:rsidRDefault="00000000" w:rsidRPr="00000000" w14:paraId="000000CB">
      <w:pPr>
        <w:pStyle w:val="Heading2"/>
        <w:widowControl w:val="0"/>
        <w:spacing w:line="240" w:lineRule="auto"/>
        <w:rPr>
          <w:color w:val="999999"/>
        </w:rPr>
      </w:pPr>
      <w:bookmarkStart w:colFirst="0" w:colLast="0" w:name="_pnhr0i83t6xt" w:id="14"/>
      <w:bookmarkEnd w:id="14"/>
      <w:r w:rsidDel="00000000" w:rsidR="00000000" w:rsidRPr="00000000">
        <w:br w:type="page"/>
      </w:r>
      <w:r w:rsidDel="00000000" w:rsidR="00000000" w:rsidRPr="00000000">
        <w:rPr>
          <w:b w:val="1"/>
          <w:color w:val="328fde"/>
          <w:rtl w:val="0"/>
        </w:rPr>
        <w:t xml:space="preserve">#10</w:t>
      </w:r>
      <w:r w:rsidDel="00000000" w:rsidR="00000000" w:rsidRPr="00000000">
        <w:rPr>
          <w:rtl w:val="0"/>
        </w:rPr>
      </w:r>
    </w:p>
    <w:p w:rsidR="00000000" w:rsidDel="00000000" w:rsidP="00000000" w:rsidRDefault="00000000" w:rsidRPr="00000000" w14:paraId="000000CC">
      <w:pPr>
        <w:rPr>
          <w:color w:val="999999"/>
        </w:rPr>
      </w:pPr>
      <w:r w:rsidDel="00000000" w:rsidR="00000000" w:rsidRPr="00000000">
        <w:rPr>
          <w:color w:val="999999"/>
          <w:rtl w:val="0"/>
        </w:rPr>
        <w:t xml:space="preserve">Title</w:t>
      </w:r>
    </w:p>
    <w:p w:rsidR="00000000" w:rsidDel="00000000" w:rsidP="00000000" w:rsidRDefault="00000000" w:rsidRPr="00000000" w14:paraId="000000CD">
      <w:pPr>
        <w:widowControl w:val="0"/>
        <w:spacing w:line="240" w:lineRule="auto"/>
        <w:rPr>
          <w:b w:val="1"/>
        </w:rPr>
      </w:pPr>
      <w:r w:rsidDel="00000000" w:rsidR="00000000" w:rsidRPr="00000000">
        <w:rPr>
          <w:b w:val="1"/>
          <w:sz w:val="20"/>
          <w:szCs w:val="20"/>
          <w:rtl w:val="0"/>
        </w:rPr>
        <w:t xml:space="preserve">Understanding the Relationship Spectrum: What You Need to Know</w:t>
      </w:r>
      <w:r w:rsidDel="00000000" w:rsidR="00000000" w:rsidRPr="00000000">
        <w:rPr>
          <w:rtl w:val="0"/>
        </w:rPr>
      </w:r>
    </w:p>
    <w:p w:rsidR="00000000" w:rsidDel="00000000" w:rsidP="00000000" w:rsidRDefault="00000000" w:rsidRPr="00000000" w14:paraId="000000CE">
      <w:pPr>
        <w:widowControl w:val="0"/>
        <w:spacing w:line="240" w:lineRule="auto"/>
        <w:rPr>
          <w:b w:val="1"/>
        </w:rPr>
      </w:pPr>
      <w:r w:rsidDel="00000000" w:rsidR="00000000" w:rsidRPr="00000000">
        <w:rPr>
          <w:rtl w:val="0"/>
        </w:rPr>
      </w:r>
    </w:p>
    <w:p w:rsidR="00000000" w:rsidDel="00000000" w:rsidP="00000000" w:rsidRDefault="00000000" w:rsidRPr="00000000" w14:paraId="000000CF">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D0">
      <w:pPr>
        <w:widowControl w:val="0"/>
        <w:spacing w:line="240" w:lineRule="auto"/>
        <w:rPr>
          <w:sz w:val="20"/>
          <w:szCs w:val="20"/>
        </w:rPr>
      </w:pPr>
      <w:r w:rsidDel="00000000" w:rsidR="00000000" w:rsidRPr="00000000">
        <w:rPr>
          <w:sz w:val="20"/>
          <w:szCs w:val="20"/>
          <w:rtl w:val="0"/>
        </w:rPr>
        <w:t xml:space="preserve">Loveisrespect.org provides a valuable resource for understanding the different types of relationships and where they fall on the relationship spectrum.</w:t>
      </w:r>
    </w:p>
    <w:p w:rsidR="00000000" w:rsidDel="00000000" w:rsidP="00000000" w:rsidRDefault="00000000" w:rsidRPr="00000000" w14:paraId="000000D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D2">
      <w:pPr>
        <w:widowControl w:val="0"/>
        <w:spacing w:line="240" w:lineRule="auto"/>
        <w:rPr/>
      </w:pPr>
      <w:r w:rsidDel="00000000" w:rsidR="00000000" w:rsidRPr="00000000">
        <w:rPr>
          <w:sz w:val="20"/>
          <w:szCs w:val="20"/>
          <w:rtl w:val="0"/>
        </w:rPr>
        <w:t xml:space="preserve">From healthy relationships to unhealthy relationships and even abusive relationships, it is important to know what to look for and how to navigate each type of relationship. By understanding the relationship spectrum, you can better identify red flags, set boundaries, and make informed decisions about your own relationships. Check out the Loveisrespect.org Relationship Spectrum for more information and resources.</w:t>
      </w:r>
      <w:r w:rsidDel="00000000" w:rsidR="00000000" w:rsidRPr="00000000">
        <w:rPr>
          <w:rtl w:val="0"/>
        </w:rPr>
      </w:r>
    </w:p>
    <w:p w:rsidR="00000000" w:rsidDel="00000000" w:rsidP="00000000" w:rsidRDefault="00000000" w:rsidRPr="00000000" w14:paraId="000000D3">
      <w:pPr>
        <w:widowControl w:val="0"/>
        <w:spacing w:line="240" w:lineRule="auto"/>
        <w:rPr>
          <w:color w:val="999999"/>
        </w:rPr>
      </w:pPr>
      <w:r w:rsidDel="00000000" w:rsidR="00000000" w:rsidRPr="00000000">
        <w:rPr>
          <w:rtl w:val="0"/>
        </w:rPr>
      </w:r>
    </w:p>
    <w:p w:rsidR="00000000" w:rsidDel="00000000" w:rsidP="00000000" w:rsidRDefault="00000000" w:rsidRPr="00000000" w14:paraId="000000D4">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D5">
      <w:pPr>
        <w:widowControl w:val="0"/>
        <w:spacing w:line="240" w:lineRule="auto"/>
        <w:rPr>
          <w:color w:val="1155cc"/>
          <w:u w:val="single"/>
        </w:rPr>
      </w:pPr>
      <w:hyperlink r:id="rId22">
        <w:r w:rsidDel="00000000" w:rsidR="00000000" w:rsidRPr="00000000">
          <w:rPr>
            <w:color w:val="1155cc"/>
            <w:sz w:val="20"/>
            <w:szCs w:val="20"/>
            <w:u w:val="single"/>
            <w:rtl w:val="0"/>
          </w:rPr>
          <w:t xml:space="preserve">https://www.loveisrespect.org/everyone-deserves-a-healthy-relationship/relationship-spectrum/</w:t>
        </w:r>
      </w:hyperlink>
      <w:r w:rsidDel="00000000" w:rsidR="00000000" w:rsidRPr="00000000">
        <w:rPr>
          <w:rtl w:val="0"/>
        </w:rPr>
      </w:r>
    </w:p>
    <w:p w:rsidR="00000000" w:rsidDel="00000000" w:rsidP="00000000" w:rsidRDefault="00000000" w:rsidRPr="00000000" w14:paraId="000000D6">
      <w:pPr>
        <w:widowControl w:val="0"/>
        <w:spacing w:line="240" w:lineRule="auto"/>
        <w:rPr>
          <w:color w:val="999999"/>
        </w:rPr>
      </w:pPr>
      <w:r w:rsidDel="00000000" w:rsidR="00000000" w:rsidRPr="00000000">
        <w:rPr>
          <w:rtl w:val="0"/>
        </w:rPr>
      </w:r>
    </w:p>
    <w:p w:rsidR="00000000" w:rsidDel="00000000" w:rsidP="00000000" w:rsidRDefault="00000000" w:rsidRPr="00000000" w14:paraId="000000D7">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D8">
      <w:pPr>
        <w:widowControl w:val="0"/>
        <w:spacing w:line="240" w:lineRule="auto"/>
        <w:rPr>
          <w:color w:val="999999"/>
        </w:rPr>
      </w:pPr>
      <w:r w:rsidDel="00000000" w:rsidR="00000000" w:rsidRPr="00000000">
        <w:rPr>
          <w:color w:val="999999"/>
        </w:rPr>
        <w:drawing>
          <wp:inline distB="114300" distT="114300" distL="114300" distR="114300">
            <wp:extent cx="5943600" cy="3949700"/>
            <wp:effectExtent b="0" l="0" r="0" t="0"/>
            <wp:docPr id="10" name="image3.jpg"/>
            <a:graphic>
              <a:graphicData uri="http://schemas.openxmlformats.org/drawingml/2006/picture">
                <pic:pic>
                  <pic:nvPicPr>
                    <pic:cNvPr id="0" name="image3.jpg"/>
                    <pic:cNvPicPr preferRelativeResize="0"/>
                  </pic:nvPicPr>
                  <pic:blipFill>
                    <a:blip r:embed="rId23"/>
                    <a:srcRect b="0" l="0" r="0" t="0"/>
                    <a:stretch>
                      <a:fillRect/>
                    </a:stretch>
                  </pic:blipFill>
                  <pic:spPr>
                    <a:xfrm>
                      <a:off x="0" y="0"/>
                      <a:ext cx="5943600" cy="394970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widowControl w:val="0"/>
        <w:spacing w:line="240" w:lineRule="auto"/>
        <w:rPr>
          <w:color w:val="999999"/>
        </w:rPr>
      </w:pPr>
      <w:r w:rsidDel="00000000" w:rsidR="00000000" w:rsidRPr="00000000">
        <w:rPr>
          <w:rtl w:val="0"/>
        </w:rPr>
      </w:r>
    </w:p>
    <w:p w:rsidR="00000000" w:rsidDel="00000000" w:rsidP="00000000" w:rsidRDefault="00000000" w:rsidRPr="00000000" w14:paraId="000000DA">
      <w:pPr>
        <w:pStyle w:val="Heading2"/>
        <w:widowControl w:val="0"/>
        <w:spacing w:line="240" w:lineRule="auto"/>
        <w:rPr>
          <w:b w:val="1"/>
          <w:color w:val="328fde"/>
        </w:rPr>
      </w:pPr>
      <w:bookmarkStart w:colFirst="0" w:colLast="0" w:name="_hbyyjthzhvsu" w:id="15"/>
      <w:bookmarkEnd w:id="15"/>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2"/>
        <w:widowControl w:val="0"/>
        <w:spacing w:line="240" w:lineRule="auto"/>
        <w:rPr>
          <w:color w:val="999999"/>
        </w:rPr>
      </w:pPr>
      <w:bookmarkStart w:colFirst="0" w:colLast="0" w:name="_57uj0twwtuku" w:id="16"/>
      <w:bookmarkEnd w:id="16"/>
      <w:r w:rsidDel="00000000" w:rsidR="00000000" w:rsidRPr="00000000">
        <w:rPr>
          <w:b w:val="1"/>
          <w:color w:val="328fde"/>
          <w:rtl w:val="0"/>
        </w:rPr>
        <w:t xml:space="preserve">#11</w:t>
      </w:r>
      <w:r w:rsidDel="00000000" w:rsidR="00000000" w:rsidRPr="00000000">
        <w:rPr>
          <w:rtl w:val="0"/>
        </w:rPr>
      </w:r>
    </w:p>
    <w:p w:rsidR="00000000" w:rsidDel="00000000" w:rsidP="00000000" w:rsidRDefault="00000000" w:rsidRPr="00000000" w14:paraId="000000DC">
      <w:pPr>
        <w:rPr>
          <w:color w:val="999999"/>
        </w:rPr>
      </w:pPr>
      <w:r w:rsidDel="00000000" w:rsidR="00000000" w:rsidRPr="00000000">
        <w:rPr>
          <w:color w:val="999999"/>
          <w:rtl w:val="0"/>
        </w:rPr>
        <w:t xml:space="preserve">Title</w:t>
      </w:r>
    </w:p>
    <w:p w:rsidR="00000000" w:rsidDel="00000000" w:rsidP="00000000" w:rsidRDefault="00000000" w:rsidRPr="00000000" w14:paraId="000000DD">
      <w:pPr>
        <w:widowControl w:val="0"/>
        <w:spacing w:line="240" w:lineRule="auto"/>
        <w:rPr>
          <w:b w:val="1"/>
        </w:rPr>
      </w:pPr>
      <w:r w:rsidDel="00000000" w:rsidR="00000000" w:rsidRPr="00000000">
        <w:rPr>
          <w:b w:val="1"/>
          <w:sz w:val="20"/>
          <w:szCs w:val="20"/>
          <w:rtl w:val="0"/>
        </w:rPr>
        <w:t xml:space="preserve">Shape Your Family’s Health Habits</w:t>
      </w:r>
      <w:r w:rsidDel="00000000" w:rsidR="00000000" w:rsidRPr="00000000">
        <w:rPr>
          <w:rtl w:val="0"/>
        </w:rPr>
      </w:r>
    </w:p>
    <w:p w:rsidR="00000000" w:rsidDel="00000000" w:rsidP="00000000" w:rsidRDefault="00000000" w:rsidRPr="00000000" w14:paraId="000000DE">
      <w:pPr>
        <w:widowControl w:val="0"/>
        <w:spacing w:line="240" w:lineRule="auto"/>
        <w:rPr>
          <w:b w:val="1"/>
        </w:rPr>
      </w:pPr>
      <w:r w:rsidDel="00000000" w:rsidR="00000000" w:rsidRPr="00000000">
        <w:rPr>
          <w:rtl w:val="0"/>
        </w:rPr>
      </w:r>
    </w:p>
    <w:p w:rsidR="00000000" w:rsidDel="00000000" w:rsidP="00000000" w:rsidRDefault="00000000" w:rsidRPr="00000000" w14:paraId="000000DF">
      <w:pPr>
        <w:widowControl w:val="0"/>
        <w:spacing w:line="240" w:lineRule="auto"/>
        <w:rPr>
          <w:color w:val="999999"/>
        </w:rPr>
      </w:pPr>
      <w:r w:rsidDel="00000000" w:rsidR="00000000" w:rsidRPr="00000000">
        <w:rPr>
          <w:color w:val="999999"/>
          <w:rtl w:val="0"/>
        </w:rPr>
        <w:t xml:space="preserve">Message</w:t>
      </w:r>
    </w:p>
    <w:p w:rsidR="00000000" w:rsidDel="00000000" w:rsidP="00000000" w:rsidRDefault="00000000" w:rsidRPr="00000000" w14:paraId="000000E0">
      <w:pPr>
        <w:widowControl w:val="0"/>
        <w:spacing w:line="240" w:lineRule="auto"/>
        <w:rPr>
          <w:sz w:val="20"/>
          <w:szCs w:val="20"/>
        </w:rPr>
      </w:pPr>
      <w:r w:rsidDel="00000000" w:rsidR="00000000" w:rsidRPr="00000000">
        <w:rPr>
          <w:sz w:val="20"/>
          <w:szCs w:val="20"/>
          <w:rtl w:val="0"/>
        </w:rPr>
        <w:t xml:space="preserve">Many things can influence a child, including friends, teachers, and the things they see on the TV or computer. If you’re a parent, know that your everyday behavior plays a big part in shaping your child’s behavior.</w:t>
      </w:r>
    </w:p>
    <w:p w:rsidR="00000000" w:rsidDel="00000000" w:rsidP="00000000" w:rsidRDefault="00000000" w:rsidRPr="00000000" w14:paraId="000000E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E2">
      <w:pPr>
        <w:widowControl w:val="0"/>
        <w:spacing w:line="240" w:lineRule="auto"/>
        <w:rPr>
          <w:sz w:val="20"/>
          <w:szCs w:val="20"/>
        </w:rPr>
      </w:pPr>
      <w:r w:rsidDel="00000000" w:rsidR="00000000" w:rsidRPr="00000000">
        <w:rPr>
          <w:sz w:val="20"/>
          <w:szCs w:val="20"/>
          <w:rtl w:val="0"/>
        </w:rPr>
        <w:t xml:space="preserve">To help kids form healthy habits:</w:t>
      </w:r>
    </w:p>
    <w:p w:rsidR="00000000" w:rsidDel="00000000" w:rsidP="00000000" w:rsidRDefault="00000000" w:rsidRPr="00000000" w14:paraId="000000E3">
      <w:pPr>
        <w:widowControl w:val="0"/>
        <w:spacing w:line="240" w:lineRule="auto"/>
        <w:rPr>
          <w:sz w:val="20"/>
          <w:szCs w:val="20"/>
        </w:rPr>
      </w:pPr>
      <w:r w:rsidDel="00000000" w:rsidR="00000000" w:rsidRPr="00000000">
        <w:rPr>
          <w:sz w:val="20"/>
          <w:szCs w:val="20"/>
          <w:rtl w:val="0"/>
        </w:rPr>
        <w:t xml:space="preserve">1. Be a role model. Eat healthy family meals together. Walk or ride bikes instead of watching TV or surfing the Web.</w:t>
      </w:r>
    </w:p>
    <w:p w:rsidR="00000000" w:rsidDel="00000000" w:rsidP="00000000" w:rsidRDefault="00000000" w:rsidRPr="00000000" w14:paraId="000000E4">
      <w:pPr>
        <w:widowControl w:val="0"/>
        <w:spacing w:line="240" w:lineRule="auto"/>
        <w:rPr>
          <w:sz w:val="20"/>
          <w:szCs w:val="20"/>
        </w:rPr>
      </w:pPr>
      <w:r w:rsidDel="00000000" w:rsidR="00000000" w:rsidRPr="00000000">
        <w:rPr>
          <w:sz w:val="20"/>
          <w:szCs w:val="20"/>
          <w:rtl w:val="0"/>
        </w:rPr>
        <w:t xml:space="preserve">2. Make healthy choices easy. Put nutritious food where it’s easy to see. Keep balls and other sports gear handy.</w:t>
      </w:r>
    </w:p>
    <w:p w:rsidR="00000000" w:rsidDel="00000000" w:rsidP="00000000" w:rsidRDefault="00000000" w:rsidRPr="00000000" w14:paraId="000000E5">
      <w:pPr>
        <w:widowControl w:val="0"/>
        <w:spacing w:line="240" w:lineRule="auto"/>
        <w:rPr>
          <w:sz w:val="20"/>
          <w:szCs w:val="20"/>
        </w:rPr>
      </w:pPr>
      <w:r w:rsidDel="00000000" w:rsidR="00000000" w:rsidRPr="00000000">
        <w:rPr>
          <w:sz w:val="20"/>
          <w:szCs w:val="20"/>
          <w:rtl w:val="0"/>
        </w:rPr>
        <w:t xml:space="preserve">3. Focus on fun. Play in the park, walk through the zoo, or on a nature trail. Cook a healthy meal together.</w:t>
      </w:r>
    </w:p>
    <w:p w:rsidR="00000000" w:rsidDel="00000000" w:rsidP="00000000" w:rsidRDefault="00000000" w:rsidRPr="00000000" w14:paraId="000000E6">
      <w:pPr>
        <w:widowControl w:val="0"/>
        <w:spacing w:line="240" w:lineRule="auto"/>
        <w:rPr>
          <w:sz w:val="20"/>
          <w:szCs w:val="20"/>
        </w:rPr>
      </w:pPr>
      <w:r w:rsidDel="00000000" w:rsidR="00000000" w:rsidRPr="00000000">
        <w:rPr>
          <w:sz w:val="20"/>
          <w:szCs w:val="20"/>
          <w:rtl w:val="0"/>
        </w:rPr>
        <w:t xml:space="preserve">4. Limit screen time. Avoid snacks and meals in front of the TV.</w:t>
      </w:r>
    </w:p>
    <w:p w:rsidR="00000000" w:rsidDel="00000000" w:rsidP="00000000" w:rsidRDefault="00000000" w:rsidRPr="00000000" w14:paraId="000000E7">
      <w:pPr>
        <w:widowControl w:val="0"/>
        <w:spacing w:line="240" w:lineRule="auto"/>
        <w:rPr>
          <w:sz w:val="20"/>
          <w:szCs w:val="20"/>
        </w:rPr>
      </w:pPr>
      <w:r w:rsidDel="00000000" w:rsidR="00000000" w:rsidRPr="00000000">
        <w:rPr>
          <w:sz w:val="20"/>
          <w:szCs w:val="20"/>
          <w:rtl w:val="0"/>
        </w:rPr>
        <w:t xml:space="preserve">5. Check with caregivers or schools. Make sure they offer healthy foods, active playtime, and limited TV or video games.</w:t>
      </w:r>
    </w:p>
    <w:p w:rsidR="00000000" w:rsidDel="00000000" w:rsidP="00000000" w:rsidRDefault="00000000" w:rsidRPr="00000000" w14:paraId="000000E8">
      <w:pPr>
        <w:widowControl w:val="0"/>
        <w:spacing w:line="240" w:lineRule="auto"/>
        <w:rPr/>
      </w:pPr>
      <w:r w:rsidDel="00000000" w:rsidR="00000000" w:rsidRPr="00000000">
        <w:rPr>
          <w:sz w:val="20"/>
          <w:szCs w:val="20"/>
          <w:rtl w:val="0"/>
        </w:rPr>
        <w:t xml:space="preserve">6. Change a little at a time. If you drink whole milk, switch to 2% milk for a while, then try even lower fat milks. If you drive everywhere, try walking to a nearby friend’s house, then later try walking a little farther.</w:t>
      </w:r>
      <w:r w:rsidDel="00000000" w:rsidR="00000000" w:rsidRPr="00000000">
        <w:rPr>
          <w:rtl w:val="0"/>
        </w:rPr>
      </w:r>
    </w:p>
    <w:p w:rsidR="00000000" w:rsidDel="00000000" w:rsidP="00000000" w:rsidRDefault="00000000" w:rsidRPr="00000000" w14:paraId="000000E9">
      <w:pPr>
        <w:widowControl w:val="0"/>
        <w:spacing w:line="240" w:lineRule="auto"/>
        <w:rPr>
          <w:color w:val="999999"/>
        </w:rPr>
      </w:pPr>
      <w:r w:rsidDel="00000000" w:rsidR="00000000" w:rsidRPr="00000000">
        <w:rPr>
          <w:rtl w:val="0"/>
        </w:rPr>
      </w:r>
    </w:p>
    <w:p w:rsidR="00000000" w:rsidDel="00000000" w:rsidP="00000000" w:rsidRDefault="00000000" w:rsidRPr="00000000" w14:paraId="000000EA">
      <w:pPr>
        <w:widowControl w:val="0"/>
        <w:spacing w:line="240" w:lineRule="auto"/>
        <w:rPr>
          <w:color w:val="999999"/>
        </w:rPr>
      </w:pPr>
      <w:r w:rsidDel="00000000" w:rsidR="00000000" w:rsidRPr="00000000">
        <w:rPr>
          <w:color w:val="999999"/>
          <w:rtl w:val="0"/>
        </w:rPr>
        <w:t xml:space="preserve">Link</w:t>
      </w:r>
    </w:p>
    <w:p w:rsidR="00000000" w:rsidDel="00000000" w:rsidP="00000000" w:rsidRDefault="00000000" w:rsidRPr="00000000" w14:paraId="000000EB">
      <w:pPr>
        <w:widowControl w:val="0"/>
        <w:spacing w:line="240" w:lineRule="auto"/>
        <w:rPr>
          <w:color w:val="1155cc"/>
          <w:u w:val="single"/>
        </w:rPr>
      </w:pPr>
      <w:hyperlink r:id="rId24">
        <w:r w:rsidDel="00000000" w:rsidR="00000000" w:rsidRPr="00000000">
          <w:rPr>
            <w:color w:val="1155cc"/>
            <w:sz w:val="20"/>
            <w:szCs w:val="20"/>
            <w:u w:val="single"/>
            <w:rtl w:val="0"/>
          </w:rPr>
          <w:t xml:space="preserve">https://newsinhealth.nih.gov/special-issues/parenting/shape-your-familys-habits</w:t>
        </w:r>
      </w:hyperlink>
      <w:r w:rsidDel="00000000" w:rsidR="00000000" w:rsidRPr="00000000">
        <w:rPr>
          <w:rtl w:val="0"/>
        </w:rPr>
      </w:r>
    </w:p>
    <w:p w:rsidR="00000000" w:rsidDel="00000000" w:rsidP="00000000" w:rsidRDefault="00000000" w:rsidRPr="00000000" w14:paraId="000000EC">
      <w:pPr>
        <w:widowControl w:val="0"/>
        <w:spacing w:line="240" w:lineRule="auto"/>
        <w:rPr>
          <w:color w:val="999999"/>
        </w:rPr>
      </w:pPr>
      <w:r w:rsidDel="00000000" w:rsidR="00000000" w:rsidRPr="00000000">
        <w:rPr>
          <w:rtl w:val="0"/>
        </w:rPr>
      </w:r>
    </w:p>
    <w:p w:rsidR="00000000" w:rsidDel="00000000" w:rsidP="00000000" w:rsidRDefault="00000000" w:rsidRPr="00000000" w14:paraId="000000ED">
      <w:pPr>
        <w:widowControl w:val="0"/>
        <w:spacing w:line="240" w:lineRule="auto"/>
        <w:rPr>
          <w:color w:val="999999"/>
        </w:rPr>
      </w:pPr>
      <w:r w:rsidDel="00000000" w:rsidR="00000000" w:rsidRPr="00000000">
        <w:rPr>
          <w:color w:val="999999"/>
          <w:rtl w:val="0"/>
        </w:rPr>
        <w:t xml:space="preserve">Image</w:t>
      </w:r>
    </w:p>
    <w:p w:rsidR="00000000" w:rsidDel="00000000" w:rsidP="00000000" w:rsidRDefault="00000000" w:rsidRPr="00000000" w14:paraId="000000EE">
      <w:pPr>
        <w:widowControl w:val="0"/>
        <w:spacing w:line="240" w:lineRule="auto"/>
        <w:rPr>
          <w:color w:val="999999"/>
        </w:rPr>
      </w:pPr>
      <w:r w:rsidDel="00000000" w:rsidR="00000000" w:rsidRPr="00000000">
        <w:rPr>
          <w:color w:val="999999"/>
        </w:rPr>
        <w:drawing>
          <wp:inline distB="114300" distT="114300" distL="114300" distR="114300">
            <wp:extent cx="5943600" cy="3962400"/>
            <wp:effectExtent b="0" l="0" r="0" t="0"/>
            <wp:docPr id="4" name="image1.jpg"/>
            <a:graphic>
              <a:graphicData uri="http://schemas.openxmlformats.org/drawingml/2006/picture">
                <pic:pic>
                  <pic:nvPicPr>
                    <pic:cNvPr id="0" name="image1.jpg"/>
                    <pic:cNvPicPr preferRelativeResize="0"/>
                  </pic:nvPicPr>
                  <pic:blipFill>
                    <a:blip r:embed="rId25"/>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rPr>
          <w:color w:val="999999"/>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rPr>
        <w:color w:val="666666"/>
      </w:rPr>
    </w:pPr>
    <w:hyperlink r:id="rId1">
      <w:r w:rsidDel="00000000" w:rsidR="00000000" w:rsidRPr="00000000">
        <w:rPr>
          <w:color w:val="666666"/>
          <w:rtl w:val="0"/>
        </w:rPr>
        <w:t xml:space="preserve">https://www.mypacer.com/teams</w:t>
      </w:r>
    </w:hyperlink>
    <w:r w:rsidDel="00000000" w:rsidR="00000000" w:rsidRPr="00000000">
      <w:rPr>
        <w:color w:val="666666"/>
        <w:rtl w:val="0"/>
      </w:rPr>
      <w:tab/>
      <w:tab/>
      <w:tab/>
      <w:tab/>
      <w:tab/>
      <w:tab/>
      <w:tab/>
      <w:tab/>
      <w:t xml:space="preserve">       </w:t>
    </w:r>
    <w:r w:rsidDel="00000000" w:rsidR="00000000" w:rsidRPr="00000000">
      <w:rPr>
        <w:color w:val="66666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newsinhealth.nih.gov/2018/04/building-social-bonds" TargetMode="External"/><Relationship Id="rId22" Type="http://schemas.openxmlformats.org/officeDocument/2006/relationships/hyperlink" Target="https://www.loveisrespect.org/everyone-deserves-a-healthy-relationship/relationship-spectrum/" TargetMode="External"/><Relationship Id="rId21" Type="http://schemas.openxmlformats.org/officeDocument/2006/relationships/image" Target="media/image5.jpg"/><Relationship Id="rId24" Type="http://schemas.openxmlformats.org/officeDocument/2006/relationships/hyperlink" Target="https://newsinhealth.nih.gov/special-issues/parenting/shape-your-familys-habits" TargetMode="External"/><Relationship Id="rId23"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ewsinhealth.nih.gov/2017/02/do-social-ties-affect-our-health" TargetMode="External"/><Relationship Id="rId25"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footer" Target="footer1.xml"/><Relationship Id="rId8" Type="http://schemas.openxmlformats.org/officeDocument/2006/relationships/footer" Target="footer2.xml"/><Relationship Id="rId11" Type="http://schemas.openxmlformats.org/officeDocument/2006/relationships/image" Target="media/image9.jpg"/><Relationship Id="rId10" Type="http://schemas.openxmlformats.org/officeDocument/2006/relationships/image" Target="media/image11.jpg"/><Relationship Id="rId13" Type="http://schemas.openxmlformats.org/officeDocument/2006/relationships/image" Target="media/image6.jpg"/><Relationship Id="rId12" Type="http://schemas.openxmlformats.org/officeDocument/2006/relationships/image" Target="media/image2.jpg"/><Relationship Id="rId15" Type="http://schemas.openxmlformats.org/officeDocument/2006/relationships/image" Target="media/image10.jpg"/><Relationship Id="rId14" Type="http://schemas.openxmlformats.org/officeDocument/2006/relationships/image" Target="media/image8.jpg"/><Relationship Id="rId17" Type="http://schemas.openxmlformats.org/officeDocument/2006/relationships/image" Target="media/image7.jpg"/><Relationship Id="rId16" Type="http://schemas.openxmlformats.org/officeDocument/2006/relationships/hyperlink" Target="https://newsinhealth.nih.gov/2015/05/opportunities-abound-moving-around" TargetMode="External"/><Relationship Id="rId19" Type="http://schemas.openxmlformats.org/officeDocument/2006/relationships/image" Target="media/image12.jpg"/><Relationship Id="rId18" Type="http://schemas.openxmlformats.org/officeDocument/2006/relationships/hyperlink" Target="https://newsinhealth.nih.gov/special-issues/parenting/positive-parentin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mypacer.com/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